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ADC1" w14:textId="77777777" w:rsidR="00505C6A" w:rsidRDefault="00D04F6A">
      <w:pPr>
        <w:pStyle w:val="Tytu"/>
      </w:pPr>
      <w:r>
        <w:t>Regulamin</w:t>
      </w:r>
    </w:p>
    <w:p w14:paraId="78B4730B" w14:textId="5C8D2C89" w:rsidR="00505C6A" w:rsidRDefault="00D04F6A">
      <w:pPr>
        <w:spacing w:before="1"/>
        <w:ind w:left="1102" w:right="1105"/>
        <w:jc w:val="center"/>
        <w:rPr>
          <w:b/>
          <w:sz w:val="28"/>
        </w:rPr>
      </w:pPr>
      <w:r>
        <w:rPr>
          <w:b/>
          <w:sz w:val="28"/>
        </w:rPr>
        <w:t xml:space="preserve">Rozgrywek o Puchar Wójta Gminy Rusinów </w:t>
      </w:r>
      <w:r w:rsidR="00BD40A9">
        <w:rPr>
          <w:b/>
          <w:sz w:val="28"/>
        </w:rPr>
        <w:br/>
      </w:r>
      <w:r>
        <w:rPr>
          <w:b/>
          <w:sz w:val="28"/>
        </w:rPr>
        <w:t>w piłce nożnej w sezonie 20</w:t>
      </w:r>
      <w:r w:rsidR="002E0F58">
        <w:rPr>
          <w:b/>
          <w:sz w:val="28"/>
        </w:rPr>
        <w:t>2</w:t>
      </w:r>
      <w:r w:rsidR="000D27F6">
        <w:rPr>
          <w:b/>
          <w:sz w:val="28"/>
        </w:rPr>
        <w:t>2</w:t>
      </w:r>
    </w:p>
    <w:p w14:paraId="3DAE5419" w14:textId="77777777" w:rsidR="00505C6A" w:rsidRDefault="00505C6A">
      <w:pPr>
        <w:pStyle w:val="Tekstpodstawowy"/>
        <w:spacing w:before="10"/>
        <w:rPr>
          <w:b/>
          <w:sz w:val="23"/>
        </w:rPr>
      </w:pPr>
    </w:p>
    <w:p w14:paraId="63DD1A86" w14:textId="77777777" w:rsidR="00505C6A" w:rsidRDefault="00D04F6A">
      <w:pPr>
        <w:pStyle w:val="Nagwek1"/>
        <w:ind w:left="0" w:right="0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Rozdział I</w:t>
      </w:r>
    </w:p>
    <w:p w14:paraId="344F5F8C" w14:textId="77777777" w:rsidR="00505C6A" w:rsidRDefault="00D04F6A">
      <w:pPr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Postanowienia ogólne</w:t>
      </w:r>
    </w:p>
    <w:p w14:paraId="641141AB" w14:textId="77777777" w:rsidR="00505C6A" w:rsidRDefault="00505C6A">
      <w:pPr>
        <w:pStyle w:val="Tekstpodstawowy"/>
        <w:spacing w:before="2"/>
        <w:rPr>
          <w:b/>
          <w:sz w:val="16"/>
        </w:rPr>
      </w:pPr>
    </w:p>
    <w:p w14:paraId="7DE0F38F" w14:textId="0D03E346" w:rsidR="00505C6A" w:rsidRPr="00BD40A9" w:rsidRDefault="00D04F6A" w:rsidP="00BD40A9">
      <w:pPr>
        <w:spacing w:before="90"/>
        <w:ind w:left="1102" w:right="1102"/>
        <w:jc w:val="center"/>
        <w:rPr>
          <w:b/>
          <w:sz w:val="24"/>
        </w:rPr>
      </w:pPr>
      <w:r>
        <w:rPr>
          <w:b/>
          <w:sz w:val="24"/>
        </w:rPr>
        <w:t>§ 1.</w:t>
      </w:r>
    </w:p>
    <w:p w14:paraId="39ECAE7C" w14:textId="161BC08D" w:rsidR="00505C6A" w:rsidRDefault="00740533" w:rsidP="00740533">
      <w:pPr>
        <w:pStyle w:val="Tekstpodstawowy"/>
        <w:ind w:left="116" w:right="43"/>
        <w:jc w:val="both"/>
      </w:pPr>
      <w:r w:rsidRPr="00740533">
        <w:t>Gmina Rusinów</w:t>
      </w:r>
      <w:r w:rsidR="00D04F6A" w:rsidRPr="00740533">
        <w:t xml:space="preserve"> </w:t>
      </w:r>
      <w:r w:rsidR="00D04F6A">
        <w:t>jest odpowiedzialn</w:t>
      </w:r>
      <w:r>
        <w:t>a</w:t>
      </w:r>
      <w:r w:rsidR="00D04F6A">
        <w:t xml:space="preserve"> za prowadzenie rozgrywek w piłce nożnej na terenie gminy drużyn amatorskich.</w:t>
      </w:r>
    </w:p>
    <w:p w14:paraId="47EE9680" w14:textId="77777777" w:rsidR="00505C6A" w:rsidRDefault="00505C6A">
      <w:pPr>
        <w:pStyle w:val="Tekstpodstawowy"/>
        <w:spacing w:before="5"/>
      </w:pPr>
    </w:p>
    <w:p w14:paraId="3F7D2F19" w14:textId="6932A9DA" w:rsidR="00505C6A" w:rsidRPr="00BD40A9" w:rsidRDefault="00D04F6A" w:rsidP="00BD40A9">
      <w:pPr>
        <w:pStyle w:val="Nagwek1"/>
        <w:rPr>
          <w:u w:val="none"/>
        </w:rPr>
      </w:pPr>
      <w:r>
        <w:rPr>
          <w:u w:val="none"/>
        </w:rPr>
        <w:t>§ 2.</w:t>
      </w:r>
    </w:p>
    <w:p w14:paraId="4084A51A" w14:textId="77777777" w:rsidR="00505C6A" w:rsidRDefault="00D04F6A" w:rsidP="00BD40A9">
      <w:pPr>
        <w:pStyle w:val="Tekstpodstawowy"/>
        <w:ind w:left="116" w:right="43"/>
        <w:jc w:val="both"/>
      </w:pPr>
      <w:r>
        <w:t>Celem</w:t>
      </w:r>
      <w:r>
        <w:rPr>
          <w:spacing w:val="-14"/>
        </w:rPr>
        <w:t xml:space="preserve"> </w:t>
      </w:r>
      <w:r>
        <w:t>zawodów</w:t>
      </w:r>
      <w:r>
        <w:rPr>
          <w:spacing w:val="-14"/>
        </w:rPr>
        <w:t xml:space="preserve"> </w:t>
      </w:r>
      <w:r>
        <w:t>jest</w:t>
      </w:r>
      <w:r>
        <w:rPr>
          <w:spacing w:val="-13"/>
        </w:rPr>
        <w:t xml:space="preserve"> </w:t>
      </w:r>
      <w:r>
        <w:t>wyłonienie</w:t>
      </w:r>
      <w:r>
        <w:rPr>
          <w:spacing w:val="-14"/>
        </w:rPr>
        <w:t xml:space="preserve"> </w:t>
      </w:r>
      <w:r>
        <w:t>najlepszych</w:t>
      </w:r>
      <w:r>
        <w:rPr>
          <w:spacing w:val="-11"/>
        </w:rPr>
        <w:t xml:space="preserve"> </w:t>
      </w:r>
      <w:r>
        <w:t>zespołów,</w:t>
      </w:r>
      <w:r>
        <w:rPr>
          <w:spacing w:val="-13"/>
        </w:rPr>
        <w:t xml:space="preserve"> </w:t>
      </w:r>
      <w:r>
        <w:t>dalszy</w:t>
      </w:r>
      <w:r>
        <w:rPr>
          <w:spacing w:val="-18"/>
        </w:rPr>
        <w:t xml:space="preserve"> </w:t>
      </w:r>
      <w:r>
        <w:t>rozwój</w:t>
      </w:r>
      <w:r>
        <w:rPr>
          <w:spacing w:val="-14"/>
        </w:rPr>
        <w:t xml:space="preserve"> </w:t>
      </w:r>
      <w:r>
        <w:t>piłkarstwa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podnoszenie poziomu wyszkolenia oraz popularyzacji piłki</w:t>
      </w:r>
      <w:r>
        <w:rPr>
          <w:spacing w:val="-1"/>
        </w:rPr>
        <w:t xml:space="preserve"> </w:t>
      </w:r>
      <w:r>
        <w:t>nożnej.</w:t>
      </w:r>
    </w:p>
    <w:p w14:paraId="3BBEBA2D" w14:textId="77777777" w:rsidR="00505C6A" w:rsidRDefault="00505C6A" w:rsidP="00BD40A9">
      <w:pPr>
        <w:pStyle w:val="Tekstpodstawowy"/>
        <w:spacing w:before="6"/>
        <w:jc w:val="both"/>
      </w:pPr>
    </w:p>
    <w:p w14:paraId="1EF9211F" w14:textId="77777777" w:rsidR="00505C6A" w:rsidRDefault="00D04F6A">
      <w:pPr>
        <w:pStyle w:val="Nagwek1"/>
        <w:rPr>
          <w:u w:val="none"/>
        </w:rPr>
      </w:pPr>
      <w:r>
        <w:rPr>
          <w:u w:val="thick"/>
        </w:rPr>
        <w:t>Rozdział II</w:t>
      </w:r>
    </w:p>
    <w:p w14:paraId="567874C2" w14:textId="77777777" w:rsidR="00505C6A" w:rsidRDefault="00D04F6A">
      <w:pPr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Weryfikacja zawodników</w:t>
      </w:r>
    </w:p>
    <w:p w14:paraId="66240FCA" w14:textId="77777777" w:rsidR="00505C6A" w:rsidRDefault="00505C6A">
      <w:pPr>
        <w:pStyle w:val="Tekstpodstawowy"/>
        <w:spacing w:before="2"/>
        <w:rPr>
          <w:b/>
          <w:sz w:val="16"/>
        </w:rPr>
      </w:pPr>
    </w:p>
    <w:p w14:paraId="65B3443C" w14:textId="57AAFD97" w:rsidR="00505C6A" w:rsidRPr="00BD40A9" w:rsidRDefault="00D04F6A" w:rsidP="00BD40A9">
      <w:pPr>
        <w:spacing w:before="90"/>
        <w:ind w:left="1102" w:right="1102"/>
        <w:jc w:val="center"/>
        <w:rPr>
          <w:b/>
          <w:sz w:val="24"/>
        </w:rPr>
      </w:pPr>
      <w:r>
        <w:rPr>
          <w:b/>
          <w:sz w:val="24"/>
        </w:rPr>
        <w:t>§ 3.</w:t>
      </w:r>
    </w:p>
    <w:p w14:paraId="2290543F" w14:textId="21D1F6CD" w:rsidR="00505C6A" w:rsidRDefault="00D04F6A">
      <w:pPr>
        <w:pStyle w:val="Akapitzlist"/>
        <w:numPr>
          <w:ilvl w:val="0"/>
          <w:numId w:val="10"/>
        </w:numPr>
        <w:tabs>
          <w:tab w:val="left" w:pos="477"/>
        </w:tabs>
        <w:ind w:right="115"/>
        <w:rPr>
          <w:sz w:val="24"/>
        </w:rPr>
      </w:pP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udziału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rozgrywkach</w:t>
      </w:r>
      <w:r>
        <w:rPr>
          <w:spacing w:val="-5"/>
          <w:sz w:val="24"/>
        </w:rPr>
        <w:t xml:space="preserve"> </w:t>
      </w:r>
      <w:r>
        <w:rPr>
          <w:sz w:val="24"/>
        </w:rPr>
        <w:t>uprawnieni</w:t>
      </w:r>
      <w:r>
        <w:rPr>
          <w:spacing w:val="-6"/>
          <w:sz w:val="24"/>
        </w:rPr>
        <w:t xml:space="preserve"> </w:t>
      </w:r>
      <w:r>
        <w:rPr>
          <w:sz w:val="24"/>
        </w:rPr>
        <w:t>są</w:t>
      </w:r>
      <w:r>
        <w:rPr>
          <w:spacing w:val="-6"/>
          <w:sz w:val="24"/>
        </w:rPr>
        <w:t xml:space="preserve"> </w:t>
      </w:r>
      <w:r w:rsidR="00451F9B">
        <w:rPr>
          <w:spacing w:val="-6"/>
          <w:sz w:val="24"/>
        </w:rPr>
        <w:t xml:space="preserve">pełnoletni </w:t>
      </w:r>
      <w:r>
        <w:rPr>
          <w:sz w:val="24"/>
        </w:rPr>
        <w:t>zawodnicy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terenu</w:t>
      </w:r>
      <w:r>
        <w:rPr>
          <w:spacing w:val="-3"/>
          <w:sz w:val="24"/>
        </w:rPr>
        <w:t xml:space="preserve"> </w:t>
      </w:r>
      <w:r>
        <w:rPr>
          <w:sz w:val="24"/>
        </w:rPr>
        <w:t>gminy</w:t>
      </w:r>
      <w:r>
        <w:rPr>
          <w:spacing w:val="-9"/>
          <w:sz w:val="24"/>
        </w:rPr>
        <w:t xml:space="preserve"> </w:t>
      </w:r>
      <w:r>
        <w:rPr>
          <w:sz w:val="24"/>
        </w:rPr>
        <w:t>Rusinów</w:t>
      </w:r>
      <w:r w:rsidR="00132137">
        <w:rPr>
          <w:sz w:val="24"/>
        </w:rPr>
        <w:t xml:space="preserve">, </w:t>
      </w:r>
      <w:r w:rsidR="00B136E8">
        <w:rPr>
          <w:sz w:val="24"/>
        </w:rPr>
        <w:t>zawodnicy poniżej 18 roku życia zobowiązani są dostarczyć zgodę rodzica/opiekuna prawnego na udział w rozgrywkach. (minimalny wiek 16 lat).</w:t>
      </w:r>
    </w:p>
    <w:p w14:paraId="15FCB7A7" w14:textId="6F9D63CE" w:rsidR="00505C6A" w:rsidRDefault="00D04F6A">
      <w:pPr>
        <w:pStyle w:val="Akapitzlist"/>
        <w:numPr>
          <w:ilvl w:val="0"/>
          <w:numId w:val="10"/>
        </w:numPr>
        <w:tabs>
          <w:tab w:val="left" w:pos="477"/>
        </w:tabs>
        <w:ind w:right="117"/>
        <w:rPr>
          <w:sz w:val="24"/>
        </w:rPr>
      </w:pPr>
      <w:r>
        <w:rPr>
          <w:sz w:val="24"/>
        </w:rPr>
        <w:t>Zawodnicy</w:t>
      </w:r>
      <w:r>
        <w:rPr>
          <w:spacing w:val="-16"/>
          <w:sz w:val="24"/>
        </w:rPr>
        <w:t xml:space="preserve"> </w:t>
      </w:r>
      <w:r>
        <w:rPr>
          <w:sz w:val="24"/>
        </w:rPr>
        <w:t>zamieszkali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zameldowani</w:t>
      </w:r>
      <w:r>
        <w:rPr>
          <w:spacing w:val="-9"/>
          <w:sz w:val="24"/>
        </w:rPr>
        <w:t xml:space="preserve"> </w:t>
      </w:r>
      <w:r>
        <w:rPr>
          <w:sz w:val="24"/>
        </w:rPr>
        <w:t>poza</w:t>
      </w:r>
      <w:r>
        <w:rPr>
          <w:spacing w:val="-11"/>
          <w:sz w:val="24"/>
        </w:rPr>
        <w:t xml:space="preserve"> </w:t>
      </w:r>
      <w:r>
        <w:rPr>
          <w:sz w:val="24"/>
        </w:rPr>
        <w:t>terenem</w:t>
      </w:r>
      <w:r>
        <w:rPr>
          <w:spacing w:val="-10"/>
          <w:sz w:val="24"/>
        </w:rPr>
        <w:t xml:space="preserve"> </w:t>
      </w:r>
      <w:r>
        <w:rPr>
          <w:sz w:val="24"/>
        </w:rPr>
        <w:t>gminy</w:t>
      </w:r>
      <w:r>
        <w:rPr>
          <w:spacing w:val="-10"/>
          <w:sz w:val="24"/>
        </w:rPr>
        <w:t xml:space="preserve"> </w:t>
      </w:r>
      <w:r>
        <w:rPr>
          <w:sz w:val="24"/>
        </w:rPr>
        <w:t>Rusinów,</w:t>
      </w:r>
      <w:r>
        <w:rPr>
          <w:spacing w:val="-11"/>
          <w:sz w:val="24"/>
        </w:rPr>
        <w:t xml:space="preserve"> </w:t>
      </w:r>
      <w:r w:rsidR="002E0F58">
        <w:rPr>
          <w:sz w:val="24"/>
        </w:rPr>
        <w:t>mogą wziąć</w:t>
      </w:r>
      <w:r>
        <w:rPr>
          <w:sz w:val="24"/>
        </w:rPr>
        <w:t xml:space="preserve"> udział </w:t>
      </w:r>
      <w:r w:rsidR="00025108">
        <w:rPr>
          <w:sz w:val="24"/>
        </w:rPr>
        <w:br/>
      </w:r>
      <w:r>
        <w:rPr>
          <w:sz w:val="24"/>
        </w:rPr>
        <w:t xml:space="preserve">w rozgrywkach </w:t>
      </w:r>
      <w:r w:rsidR="002E0F58">
        <w:rPr>
          <w:sz w:val="24"/>
        </w:rPr>
        <w:t>– jeden zawodnik w jednej drużynie LZS.</w:t>
      </w:r>
    </w:p>
    <w:p w14:paraId="7000C896" w14:textId="7F577FFF" w:rsidR="00505C6A" w:rsidRPr="008E0C42" w:rsidRDefault="00D04F6A" w:rsidP="008E0C42">
      <w:pPr>
        <w:pStyle w:val="Akapitzlist"/>
        <w:numPr>
          <w:ilvl w:val="0"/>
          <w:numId w:val="10"/>
        </w:numPr>
        <w:tabs>
          <w:tab w:val="left" w:pos="477"/>
        </w:tabs>
        <w:spacing w:before="4"/>
        <w:ind w:right="113"/>
      </w:pPr>
      <w:r>
        <w:rPr>
          <w:sz w:val="24"/>
        </w:rPr>
        <w:t xml:space="preserve">Każdy LZS, którego będzie wystawiana drużyna piłkarska jest obowiązany do tego, aby w dniu losowania był obecny przy tej czynności, chociaż jeden przedstawiciel danego LZS-u. </w:t>
      </w:r>
    </w:p>
    <w:p w14:paraId="5AD64FCC" w14:textId="77777777" w:rsidR="008E0C42" w:rsidRDefault="008E0C42" w:rsidP="008E0C42">
      <w:pPr>
        <w:pStyle w:val="Akapitzlist"/>
        <w:tabs>
          <w:tab w:val="left" w:pos="477"/>
        </w:tabs>
        <w:spacing w:before="4"/>
        <w:ind w:right="113" w:firstLine="0"/>
      </w:pPr>
    </w:p>
    <w:p w14:paraId="691C16C7" w14:textId="77777777" w:rsidR="00505C6A" w:rsidRDefault="00D04F6A">
      <w:pPr>
        <w:pStyle w:val="Nagwek1"/>
        <w:spacing w:before="1"/>
        <w:ind w:left="4036" w:right="4034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 xml:space="preserve">Rozdział </w:t>
      </w:r>
      <w:r>
        <w:rPr>
          <w:spacing w:val="-5"/>
          <w:u w:val="thick"/>
        </w:rPr>
        <w:t>III</w:t>
      </w:r>
      <w:r>
        <w:rPr>
          <w:spacing w:val="-5"/>
          <w:u w:val="none"/>
        </w:rPr>
        <w:t xml:space="preserve"> </w:t>
      </w:r>
      <w:r>
        <w:rPr>
          <w:u w:val="thick"/>
        </w:rPr>
        <w:t>Boiska</w:t>
      </w:r>
    </w:p>
    <w:p w14:paraId="75A2CCE5" w14:textId="77777777" w:rsidR="00505C6A" w:rsidRDefault="00505C6A">
      <w:pPr>
        <w:pStyle w:val="Tekstpodstawowy"/>
        <w:spacing w:before="2"/>
        <w:rPr>
          <w:b/>
          <w:sz w:val="16"/>
        </w:rPr>
      </w:pPr>
    </w:p>
    <w:p w14:paraId="432528FD" w14:textId="55CF6B30" w:rsidR="00505C6A" w:rsidRPr="00BD40A9" w:rsidRDefault="00D04F6A" w:rsidP="00BD40A9">
      <w:pPr>
        <w:spacing w:before="90"/>
        <w:ind w:left="1102" w:right="1102"/>
        <w:jc w:val="center"/>
        <w:rPr>
          <w:b/>
          <w:sz w:val="24"/>
        </w:rPr>
      </w:pPr>
      <w:r>
        <w:rPr>
          <w:b/>
          <w:sz w:val="24"/>
        </w:rPr>
        <w:t>§ 4.</w:t>
      </w:r>
    </w:p>
    <w:p w14:paraId="03A23C18" w14:textId="040AC5EF" w:rsidR="00505C6A" w:rsidRDefault="00D04F6A">
      <w:pPr>
        <w:pStyle w:val="Akapitzlist"/>
        <w:numPr>
          <w:ilvl w:val="0"/>
          <w:numId w:val="9"/>
        </w:numPr>
        <w:tabs>
          <w:tab w:val="left" w:pos="477"/>
        </w:tabs>
        <w:ind w:right="121"/>
        <w:rPr>
          <w:sz w:val="24"/>
        </w:rPr>
      </w:pPr>
      <w:r>
        <w:rPr>
          <w:sz w:val="24"/>
        </w:rPr>
        <w:t>Klub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gospodarz</w:t>
      </w:r>
      <w:r>
        <w:rPr>
          <w:spacing w:val="-8"/>
          <w:sz w:val="24"/>
        </w:rPr>
        <w:t xml:space="preserve"> </w:t>
      </w:r>
      <w:r>
        <w:rPr>
          <w:sz w:val="24"/>
        </w:rPr>
        <w:t>boiska</w:t>
      </w:r>
      <w:r>
        <w:rPr>
          <w:spacing w:val="-6"/>
          <w:sz w:val="24"/>
        </w:rPr>
        <w:t xml:space="preserve"> </w:t>
      </w:r>
      <w:r>
        <w:rPr>
          <w:sz w:val="24"/>
        </w:rPr>
        <w:t>sportowego</w:t>
      </w:r>
      <w:r>
        <w:rPr>
          <w:spacing w:val="-9"/>
          <w:sz w:val="24"/>
        </w:rPr>
        <w:t xml:space="preserve"> </w:t>
      </w:r>
      <w:r>
        <w:rPr>
          <w:sz w:val="24"/>
        </w:rPr>
        <w:t>jest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pełni</w:t>
      </w:r>
      <w:r>
        <w:rPr>
          <w:spacing w:val="-8"/>
          <w:sz w:val="24"/>
        </w:rPr>
        <w:t xml:space="preserve"> </w:t>
      </w:r>
      <w:r>
        <w:rPr>
          <w:sz w:val="24"/>
        </w:rPr>
        <w:t>odpowiedzialny</w:t>
      </w:r>
      <w:r>
        <w:rPr>
          <w:spacing w:val="-13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przygotowanie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boiska </w:t>
      </w:r>
      <w:r w:rsidR="00025108">
        <w:rPr>
          <w:sz w:val="24"/>
        </w:rPr>
        <w:br/>
      </w:r>
      <w:r>
        <w:rPr>
          <w:sz w:val="24"/>
        </w:rPr>
        <w:t>i obiektów towarzyszących do gier</w:t>
      </w:r>
      <w:r>
        <w:rPr>
          <w:spacing w:val="-1"/>
          <w:sz w:val="24"/>
        </w:rPr>
        <w:t xml:space="preserve"> </w:t>
      </w:r>
      <w:r>
        <w:rPr>
          <w:sz w:val="24"/>
        </w:rPr>
        <w:t>piłkarskich.</w:t>
      </w:r>
    </w:p>
    <w:p w14:paraId="01E81CEB" w14:textId="2C580B1C" w:rsidR="00505C6A" w:rsidRDefault="00D04F6A">
      <w:pPr>
        <w:pStyle w:val="Akapitzlist"/>
        <w:numPr>
          <w:ilvl w:val="0"/>
          <w:numId w:val="9"/>
        </w:numPr>
        <w:tabs>
          <w:tab w:val="left" w:pos="477"/>
        </w:tabs>
        <w:ind w:right="117"/>
        <w:rPr>
          <w:sz w:val="24"/>
        </w:rPr>
      </w:pPr>
      <w:r>
        <w:rPr>
          <w:sz w:val="24"/>
        </w:rPr>
        <w:t xml:space="preserve">Klub – gospodarz, który nie dopełni tego obowiązku i z winy, którego zawody nie odbyły </w:t>
      </w:r>
      <w:r w:rsidR="00025108">
        <w:rPr>
          <w:sz w:val="24"/>
        </w:rPr>
        <w:br/>
      </w:r>
      <w:r>
        <w:rPr>
          <w:sz w:val="24"/>
        </w:rPr>
        <w:t>się ponosi pełne konsekwencje</w:t>
      </w:r>
      <w:r>
        <w:rPr>
          <w:spacing w:val="-3"/>
          <w:sz w:val="24"/>
        </w:rPr>
        <w:t xml:space="preserve"> </w:t>
      </w:r>
      <w:r>
        <w:rPr>
          <w:sz w:val="24"/>
        </w:rPr>
        <w:t>regulaminowe.</w:t>
      </w:r>
    </w:p>
    <w:p w14:paraId="5CC4E883" w14:textId="77777777" w:rsidR="000D325A" w:rsidRDefault="000D325A" w:rsidP="000D325A">
      <w:pPr>
        <w:pStyle w:val="Akapitzlist"/>
        <w:tabs>
          <w:tab w:val="left" w:pos="477"/>
        </w:tabs>
        <w:ind w:right="117" w:firstLine="0"/>
        <w:rPr>
          <w:sz w:val="24"/>
        </w:rPr>
      </w:pPr>
    </w:p>
    <w:p w14:paraId="598E853F" w14:textId="67166384" w:rsidR="00505C6A" w:rsidRDefault="00D04F6A" w:rsidP="008D087D">
      <w:pPr>
        <w:pStyle w:val="Nagwek1"/>
        <w:spacing w:before="74"/>
        <w:ind w:left="3702" w:right="3704" w:firstLine="3"/>
        <w:rPr>
          <w:u w:val="none"/>
        </w:rPr>
      </w:pPr>
      <w:r>
        <w:rPr>
          <w:u w:val="thick"/>
        </w:rPr>
        <w:t>Rozdział IV</w:t>
      </w:r>
      <w:r>
        <w:rPr>
          <w:u w:val="none"/>
        </w:rPr>
        <w:t xml:space="preserve"> </w:t>
      </w:r>
      <w:r>
        <w:rPr>
          <w:u w:val="thick"/>
        </w:rPr>
        <w:t xml:space="preserve">Zasady </w:t>
      </w:r>
      <w:r>
        <w:rPr>
          <w:spacing w:val="-3"/>
          <w:u w:val="thick"/>
        </w:rPr>
        <w:t>rozgrywek</w:t>
      </w:r>
    </w:p>
    <w:p w14:paraId="4B9A985B" w14:textId="77777777" w:rsidR="00505C6A" w:rsidRDefault="00505C6A">
      <w:pPr>
        <w:pStyle w:val="Tekstpodstawowy"/>
        <w:spacing w:before="3"/>
        <w:rPr>
          <w:b/>
          <w:sz w:val="16"/>
        </w:rPr>
      </w:pPr>
    </w:p>
    <w:p w14:paraId="469686D5" w14:textId="114FE868" w:rsidR="00505C6A" w:rsidRPr="00BD40A9" w:rsidRDefault="00D04F6A" w:rsidP="00BD40A9">
      <w:pPr>
        <w:spacing w:before="90"/>
        <w:ind w:left="1102" w:right="1102"/>
        <w:jc w:val="center"/>
        <w:rPr>
          <w:b/>
          <w:sz w:val="24"/>
        </w:rPr>
      </w:pPr>
      <w:r>
        <w:rPr>
          <w:b/>
          <w:sz w:val="24"/>
        </w:rPr>
        <w:t>§ 5.</w:t>
      </w:r>
    </w:p>
    <w:p w14:paraId="17BF7D1C" w14:textId="48AF0E3C" w:rsidR="00505C6A" w:rsidRDefault="00D04F6A" w:rsidP="00BD40A9">
      <w:pPr>
        <w:pStyle w:val="Tekstpodstawowy"/>
        <w:ind w:left="116" w:right="283"/>
        <w:jc w:val="both"/>
      </w:pPr>
      <w:r>
        <w:t xml:space="preserve">Rozgrywki prowadzone będą na podstawie niniejszego regulaminu i terminarza rozgrywek   </w:t>
      </w:r>
      <w:r w:rsidR="00025108">
        <w:br/>
      </w:r>
      <w:r>
        <w:t>w oparciu o przepisy gry w piłkę nożną PZPN bez</w:t>
      </w:r>
      <w:r>
        <w:rPr>
          <w:spacing w:val="-11"/>
        </w:rPr>
        <w:t xml:space="preserve"> </w:t>
      </w:r>
      <w:r>
        <w:t>„spalonych”.</w:t>
      </w:r>
    </w:p>
    <w:p w14:paraId="282F6BF2" w14:textId="77777777" w:rsidR="00505C6A" w:rsidRDefault="00505C6A">
      <w:pPr>
        <w:pStyle w:val="Tekstpodstawowy"/>
        <w:spacing w:before="3"/>
        <w:rPr>
          <w:sz w:val="21"/>
        </w:rPr>
      </w:pPr>
    </w:p>
    <w:p w14:paraId="296F9676" w14:textId="45A97413" w:rsidR="00505C6A" w:rsidRPr="00D5587F" w:rsidRDefault="00D04F6A" w:rsidP="00D5587F">
      <w:pPr>
        <w:pStyle w:val="Nagwek1"/>
        <w:rPr>
          <w:u w:val="none"/>
        </w:rPr>
      </w:pPr>
      <w:r>
        <w:rPr>
          <w:u w:val="none"/>
        </w:rPr>
        <w:t>§ 6.</w:t>
      </w:r>
    </w:p>
    <w:p w14:paraId="38EBF420" w14:textId="77777777" w:rsidR="00505C6A" w:rsidRDefault="00D04F6A">
      <w:pPr>
        <w:pStyle w:val="Akapitzlist"/>
        <w:numPr>
          <w:ilvl w:val="0"/>
          <w:numId w:val="8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Rozgrywki prowadzone są w okresie</w:t>
      </w:r>
      <w:r>
        <w:rPr>
          <w:spacing w:val="-4"/>
          <w:sz w:val="24"/>
        </w:rPr>
        <w:t xml:space="preserve"> </w:t>
      </w:r>
      <w:r>
        <w:rPr>
          <w:sz w:val="24"/>
        </w:rPr>
        <w:t>wakacyjnym.</w:t>
      </w:r>
    </w:p>
    <w:p w14:paraId="4F013F7F" w14:textId="12B64DC9" w:rsidR="00505C6A" w:rsidRDefault="00D04F6A">
      <w:pPr>
        <w:pStyle w:val="Akapitzlist"/>
        <w:numPr>
          <w:ilvl w:val="0"/>
          <w:numId w:val="8"/>
        </w:numPr>
        <w:tabs>
          <w:tab w:val="left" w:pos="477"/>
        </w:tabs>
        <w:ind w:right="113"/>
        <w:rPr>
          <w:sz w:val="24"/>
        </w:rPr>
      </w:pPr>
      <w:r>
        <w:rPr>
          <w:sz w:val="24"/>
        </w:rPr>
        <w:t xml:space="preserve">Termin rozpoczęcia rozgrywek oraz daty rozgrywania zawodów </w:t>
      </w:r>
      <w:r w:rsidR="00D5587F">
        <w:rPr>
          <w:sz w:val="24"/>
        </w:rPr>
        <w:t xml:space="preserve">wyznacza </w:t>
      </w:r>
      <w:r w:rsidR="00FF5F78" w:rsidRPr="00FF5F78">
        <w:rPr>
          <w:sz w:val="24"/>
        </w:rPr>
        <w:t>Wójt Gminy Rusinów</w:t>
      </w:r>
      <w:r w:rsidRPr="00FF5F78">
        <w:rPr>
          <w:sz w:val="24"/>
        </w:rPr>
        <w:t xml:space="preserve"> </w:t>
      </w:r>
      <w:r>
        <w:rPr>
          <w:sz w:val="24"/>
        </w:rPr>
        <w:t>na zebraniu przedstawicieli klubów w opracowanym i doręczonym</w:t>
      </w:r>
      <w:r w:rsidR="00D5587F">
        <w:rPr>
          <w:sz w:val="24"/>
        </w:rPr>
        <w:t xml:space="preserve"> </w:t>
      </w:r>
      <w:r>
        <w:rPr>
          <w:sz w:val="24"/>
        </w:rPr>
        <w:t>zainteresowanym klubom terminarzu</w:t>
      </w:r>
      <w:r>
        <w:rPr>
          <w:spacing w:val="-2"/>
          <w:sz w:val="24"/>
        </w:rPr>
        <w:t xml:space="preserve"> </w:t>
      </w:r>
      <w:r>
        <w:rPr>
          <w:sz w:val="24"/>
        </w:rPr>
        <w:t>rozgrywek.</w:t>
      </w:r>
    </w:p>
    <w:p w14:paraId="7DEDDD19" w14:textId="77777777" w:rsidR="00505C6A" w:rsidRDefault="00505C6A">
      <w:pPr>
        <w:pStyle w:val="Tekstpodstawowy"/>
        <w:spacing w:before="4"/>
        <w:rPr>
          <w:sz w:val="21"/>
        </w:rPr>
      </w:pPr>
    </w:p>
    <w:p w14:paraId="4D07F7F5" w14:textId="10D6D552" w:rsidR="00505C6A" w:rsidRPr="00D5587F" w:rsidRDefault="00D04F6A" w:rsidP="00D5587F">
      <w:pPr>
        <w:pStyle w:val="Nagwek1"/>
        <w:rPr>
          <w:u w:val="none"/>
        </w:rPr>
      </w:pPr>
      <w:r>
        <w:rPr>
          <w:u w:val="none"/>
        </w:rPr>
        <w:t>§ 7.</w:t>
      </w:r>
    </w:p>
    <w:p w14:paraId="45C045C6" w14:textId="4769851B" w:rsidR="00505C6A" w:rsidRDefault="00D04F6A">
      <w:pPr>
        <w:pStyle w:val="Akapitzlist"/>
        <w:numPr>
          <w:ilvl w:val="0"/>
          <w:numId w:val="7"/>
        </w:numPr>
        <w:tabs>
          <w:tab w:val="left" w:pos="477"/>
        </w:tabs>
        <w:spacing w:before="1"/>
        <w:ind w:right="114"/>
        <w:rPr>
          <w:sz w:val="24"/>
        </w:rPr>
      </w:pPr>
      <w:r>
        <w:rPr>
          <w:sz w:val="24"/>
        </w:rPr>
        <w:t>Drużyny piłkarskie biorą udział w rozgrywkach systemem „każdy z każdym”,</w:t>
      </w:r>
      <w:r w:rsidR="002C2A86">
        <w:rPr>
          <w:sz w:val="24"/>
        </w:rPr>
        <w:t xml:space="preserve"> mecze </w:t>
      </w:r>
      <w:r w:rsidR="002C2A86">
        <w:rPr>
          <w:sz w:val="24"/>
        </w:rPr>
        <w:lastRenderedPageBreak/>
        <w:t xml:space="preserve">rewanżowe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finały.</w:t>
      </w:r>
    </w:p>
    <w:p w14:paraId="7C41999D" w14:textId="5860CC53" w:rsidR="00505C6A" w:rsidRDefault="00D04F6A">
      <w:pPr>
        <w:pStyle w:val="Akapitzlist"/>
        <w:numPr>
          <w:ilvl w:val="0"/>
          <w:numId w:val="7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 xml:space="preserve">Mecze odbywać się będą na </w:t>
      </w:r>
      <w:r w:rsidR="006F17EC">
        <w:rPr>
          <w:sz w:val="24"/>
        </w:rPr>
        <w:t>czterech</w:t>
      </w:r>
      <w:r>
        <w:rPr>
          <w:sz w:val="24"/>
        </w:rPr>
        <w:t xml:space="preserve"> wyznaczonych przez organizatora</w:t>
      </w:r>
      <w:r>
        <w:rPr>
          <w:spacing w:val="-17"/>
          <w:sz w:val="24"/>
        </w:rPr>
        <w:t xml:space="preserve"> </w:t>
      </w:r>
      <w:r>
        <w:rPr>
          <w:sz w:val="24"/>
        </w:rPr>
        <w:t>boiskach.</w:t>
      </w:r>
    </w:p>
    <w:p w14:paraId="7BAF1052" w14:textId="77777777" w:rsidR="00505C6A" w:rsidRDefault="00D04F6A">
      <w:pPr>
        <w:pStyle w:val="Akapitzlist"/>
        <w:numPr>
          <w:ilvl w:val="0"/>
          <w:numId w:val="7"/>
        </w:numPr>
        <w:tabs>
          <w:tab w:val="left" w:pos="477"/>
        </w:tabs>
        <w:ind w:right="112"/>
        <w:rPr>
          <w:sz w:val="24"/>
        </w:rPr>
      </w:pPr>
      <w:r>
        <w:rPr>
          <w:sz w:val="24"/>
        </w:rPr>
        <w:t>Obowiązujący czas gry 2 x 45 minut z przerwą 15 minutową między połowami. Czas gry może być dostosowany do czasokresu trwania</w:t>
      </w:r>
      <w:r>
        <w:rPr>
          <w:spacing w:val="-11"/>
          <w:sz w:val="24"/>
        </w:rPr>
        <w:t xml:space="preserve"> </w:t>
      </w:r>
      <w:r>
        <w:rPr>
          <w:sz w:val="24"/>
        </w:rPr>
        <w:t>rozgrywek.</w:t>
      </w:r>
    </w:p>
    <w:p w14:paraId="06121666" w14:textId="77777777" w:rsidR="00505C6A" w:rsidRDefault="00505C6A">
      <w:pPr>
        <w:pStyle w:val="Tekstpodstawowy"/>
        <w:spacing w:before="4"/>
      </w:pPr>
    </w:p>
    <w:p w14:paraId="248C806D" w14:textId="288CD0DE" w:rsidR="00505C6A" w:rsidRPr="0004587E" w:rsidRDefault="00D04F6A" w:rsidP="0004587E">
      <w:pPr>
        <w:pStyle w:val="Nagwek1"/>
        <w:spacing w:before="1"/>
        <w:rPr>
          <w:u w:val="none"/>
        </w:rPr>
      </w:pPr>
      <w:r>
        <w:rPr>
          <w:u w:val="none"/>
        </w:rPr>
        <w:t>§ 8.</w:t>
      </w:r>
    </w:p>
    <w:p w14:paraId="3D278DDF" w14:textId="77777777" w:rsidR="00505C6A" w:rsidRDefault="00D04F6A" w:rsidP="0004587E">
      <w:pPr>
        <w:pStyle w:val="Tekstpodstawowy"/>
        <w:ind w:left="116" w:right="43"/>
        <w:jc w:val="both"/>
      </w:pPr>
      <w:r>
        <w:t>Drużyny</w:t>
      </w:r>
      <w:r>
        <w:rPr>
          <w:spacing w:val="-18"/>
        </w:rPr>
        <w:t xml:space="preserve"> </w:t>
      </w:r>
      <w:r>
        <w:t>biorące</w:t>
      </w:r>
      <w:r>
        <w:rPr>
          <w:spacing w:val="-12"/>
        </w:rPr>
        <w:t xml:space="preserve"> </w:t>
      </w:r>
      <w:r>
        <w:t>udział</w:t>
      </w:r>
      <w:r>
        <w:rPr>
          <w:spacing w:val="-13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zawodach</w:t>
      </w:r>
      <w:r>
        <w:rPr>
          <w:spacing w:val="-12"/>
        </w:rPr>
        <w:t xml:space="preserve"> </w:t>
      </w:r>
      <w:r>
        <w:t>mogą</w:t>
      </w:r>
      <w:r>
        <w:rPr>
          <w:spacing w:val="-12"/>
        </w:rPr>
        <w:t xml:space="preserve"> </w:t>
      </w:r>
      <w:r>
        <w:t>wymienić</w:t>
      </w:r>
      <w:r>
        <w:rPr>
          <w:spacing w:val="-14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czasie</w:t>
      </w:r>
      <w:r>
        <w:rPr>
          <w:spacing w:val="-14"/>
        </w:rPr>
        <w:t xml:space="preserve"> </w:t>
      </w:r>
      <w:r>
        <w:t>trwania</w:t>
      </w:r>
      <w:r>
        <w:rPr>
          <w:spacing w:val="-13"/>
        </w:rPr>
        <w:t xml:space="preserve"> </w:t>
      </w:r>
      <w:r>
        <w:t>zawodów</w:t>
      </w:r>
      <w:r>
        <w:rPr>
          <w:spacing w:val="-14"/>
        </w:rPr>
        <w:t xml:space="preserve"> </w:t>
      </w:r>
      <w:r>
        <w:t>5</w:t>
      </w:r>
      <w:r>
        <w:rPr>
          <w:spacing w:val="-12"/>
        </w:rPr>
        <w:t xml:space="preserve"> </w:t>
      </w:r>
      <w:r>
        <w:t>zawodników spośród rezerwowych wpisanych do sprawozdania oraz dodatkowo</w:t>
      </w:r>
      <w:r>
        <w:rPr>
          <w:spacing w:val="-5"/>
        </w:rPr>
        <w:t xml:space="preserve"> </w:t>
      </w:r>
      <w:r>
        <w:t>bramkarza.</w:t>
      </w:r>
    </w:p>
    <w:p w14:paraId="317A674C" w14:textId="77777777" w:rsidR="00505C6A" w:rsidRDefault="00505C6A">
      <w:pPr>
        <w:pStyle w:val="Tekstpodstawowy"/>
        <w:spacing w:before="4"/>
      </w:pPr>
    </w:p>
    <w:p w14:paraId="1CC6CDF3" w14:textId="3D359ADB" w:rsidR="00505C6A" w:rsidRPr="0004587E" w:rsidRDefault="00D04F6A" w:rsidP="0004587E">
      <w:pPr>
        <w:pStyle w:val="Nagwek1"/>
        <w:spacing w:before="1"/>
        <w:rPr>
          <w:u w:val="none"/>
        </w:rPr>
      </w:pPr>
      <w:r>
        <w:rPr>
          <w:u w:val="none"/>
        </w:rPr>
        <w:t>§ 9.</w:t>
      </w:r>
    </w:p>
    <w:p w14:paraId="11D7B3D4" w14:textId="77777777" w:rsidR="00505C6A" w:rsidRDefault="00D04F6A" w:rsidP="0004587E">
      <w:pPr>
        <w:pStyle w:val="Tekstpodstawowy"/>
        <w:ind w:left="116" w:right="43"/>
        <w:jc w:val="both"/>
      </w:pPr>
      <w:r>
        <w:t>Zawodnicy biorący udział w rozgrywkach grają wyłącznie w obuwiu miękkim lub obuwiu piłkarskim, bez metalowych korków.</w:t>
      </w:r>
    </w:p>
    <w:p w14:paraId="1B1A899C" w14:textId="77777777" w:rsidR="00505C6A" w:rsidRDefault="00505C6A">
      <w:pPr>
        <w:pStyle w:val="Tekstpodstawowy"/>
        <w:spacing w:before="6"/>
        <w:rPr>
          <w:sz w:val="13"/>
        </w:rPr>
      </w:pPr>
    </w:p>
    <w:p w14:paraId="69E6840A" w14:textId="317FD13E" w:rsidR="00505C6A" w:rsidRPr="00772FDF" w:rsidRDefault="00D04F6A" w:rsidP="00772FDF">
      <w:pPr>
        <w:pStyle w:val="Nagwek1"/>
        <w:spacing w:before="90"/>
        <w:rPr>
          <w:u w:val="none"/>
        </w:rPr>
      </w:pPr>
      <w:r>
        <w:rPr>
          <w:u w:val="none"/>
        </w:rPr>
        <w:t>§ 10.</w:t>
      </w:r>
    </w:p>
    <w:p w14:paraId="4B64746F" w14:textId="6E763286" w:rsidR="00505C6A" w:rsidRDefault="00D04F6A">
      <w:pPr>
        <w:pStyle w:val="Akapitzlist"/>
        <w:numPr>
          <w:ilvl w:val="0"/>
          <w:numId w:val="6"/>
        </w:numPr>
        <w:tabs>
          <w:tab w:val="left" w:pos="477"/>
        </w:tabs>
        <w:ind w:right="115"/>
        <w:rPr>
          <w:sz w:val="24"/>
        </w:rPr>
      </w:pPr>
      <w:r>
        <w:rPr>
          <w:sz w:val="24"/>
        </w:rPr>
        <w:t>Zawody</w:t>
      </w:r>
      <w:r>
        <w:rPr>
          <w:spacing w:val="-12"/>
          <w:sz w:val="24"/>
        </w:rPr>
        <w:t xml:space="preserve"> </w:t>
      </w:r>
      <w:r>
        <w:rPr>
          <w:sz w:val="24"/>
        </w:rPr>
        <w:t>rozgrywane</w:t>
      </w:r>
      <w:r>
        <w:rPr>
          <w:spacing w:val="-8"/>
          <w:sz w:val="24"/>
        </w:rPr>
        <w:t xml:space="preserve"> </w:t>
      </w:r>
      <w:r>
        <w:rPr>
          <w:sz w:val="24"/>
        </w:rPr>
        <w:t>są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terminach</w:t>
      </w:r>
      <w:r>
        <w:rPr>
          <w:spacing w:val="-7"/>
          <w:sz w:val="24"/>
        </w:rPr>
        <w:t xml:space="preserve"> </w:t>
      </w:r>
      <w:r>
        <w:rPr>
          <w:sz w:val="24"/>
        </w:rPr>
        <w:t>wyznaczonych</w:t>
      </w:r>
      <w:r>
        <w:rPr>
          <w:spacing w:val="-7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organizatora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podane</w:t>
      </w:r>
      <w:r>
        <w:rPr>
          <w:spacing w:val="-8"/>
          <w:sz w:val="24"/>
        </w:rPr>
        <w:t xml:space="preserve"> </w:t>
      </w:r>
      <w:r>
        <w:rPr>
          <w:sz w:val="24"/>
        </w:rPr>
        <w:t>zostaną</w:t>
      </w:r>
      <w:r>
        <w:rPr>
          <w:spacing w:val="-8"/>
          <w:sz w:val="24"/>
        </w:rPr>
        <w:t xml:space="preserve"> </w:t>
      </w:r>
      <w:r w:rsidR="00025108">
        <w:rPr>
          <w:spacing w:val="-8"/>
          <w:sz w:val="24"/>
        </w:rPr>
        <w:br/>
      </w:r>
      <w:r>
        <w:rPr>
          <w:sz w:val="24"/>
        </w:rPr>
        <w:t>do wiadomości zainteresowanym w przesłanych</w:t>
      </w:r>
      <w:r>
        <w:rPr>
          <w:spacing w:val="-3"/>
          <w:sz w:val="24"/>
        </w:rPr>
        <w:t xml:space="preserve"> </w:t>
      </w:r>
      <w:r>
        <w:rPr>
          <w:sz w:val="24"/>
        </w:rPr>
        <w:t>terminarzach.</w:t>
      </w:r>
    </w:p>
    <w:p w14:paraId="67D3A961" w14:textId="77777777" w:rsidR="00505C6A" w:rsidRDefault="00D04F6A">
      <w:pPr>
        <w:pStyle w:val="Akapitzlist"/>
        <w:numPr>
          <w:ilvl w:val="0"/>
          <w:numId w:val="6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Nie mogą być zmieniane daty i godziny rozpoczęcia</w:t>
      </w:r>
      <w:r>
        <w:rPr>
          <w:spacing w:val="-12"/>
          <w:sz w:val="24"/>
        </w:rPr>
        <w:t xml:space="preserve"> </w:t>
      </w:r>
      <w:r>
        <w:rPr>
          <w:sz w:val="24"/>
        </w:rPr>
        <w:t>zawodów.</w:t>
      </w:r>
    </w:p>
    <w:p w14:paraId="3E15CD06" w14:textId="77777777" w:rsidR="00505C6A" w:rsidRDefault="00505C6A">
      <w:pPr>
        <w:pStyle w:val="Tekstpodstawowy"/>
        <w:spacing w:before="3"/>
        <w:rPr>
          <w:sz w:val="21"/>
        </w:rPr>
      </w:pPr>
    </w:p>
    <w:p w14:paraId="42B8B55C" w14:textId="0F8AF9FD" w:rsidR="00505C6A" w:rsidRPr="00772FDF" w:rsidRDefault="00D04F6A" w:rsidP="00772FDF">
      <w:pPr>
        <w:pStyle w:val="Nagwek1"/>
        <w:rPr>
          <w:u w:val="none"/>
        </w:rPr>
      </w:pPr>
      <w:r>
        <w:rPr>
          <w:u w:val="none"/>
        </w:rPr>
        <w:t>§ 11.</w:t>
      </w:r>
    </w:p>
    <w:p w14:paraId="43127160" w14:textId="7E717B6F" w:rsidR="00505C6A" w:rsidRDefault="00D04F6A" w:rsidP="008D087D">
      <w:pPr>
        <w:pStyle w:val="Tekstpodstawowy"/>
        <w:spacing w:before="1"/>
        <w:ind w:left="116" w:right="43"/>
        <w:jc w:val="both"/>
      </w:pPr>
      <w:r>
        <w:t>Klub ponosi pełną odpowiedzialność za nie stawienie się drużyny na zawody w wyznaczonym miejscu i czasie.</w:t>
      </w:r>
      <w:r w:rsidR="008D087D">
        <w:t xml:space="preserve"> Nie stawienie się drużyny na zawody dwukrotnie, skutkuje całkowitą dyskwalifikacją z rozgrywek.</w:t>
      </w:r>
    </w:p>
    <w:p w14:paraId="35943961" w14:textId="77777777" w:rsidR="00505C6A" w:rsidRDefault="00505C6A" w:rsidP="008D087D">
      <w:pPr>
        <w:pStyle w:val="Tekstpodstawowy"/>
        <w:spacing w:before="6"/>
        <w:jc w:val="both"/>
        <w:rPr>
          <w:sz w:val="13"/>
        </w:rPr>
      </w:pPr>
    </w:p>
    <w:p w14:paraId="0C415C65" w14:textId="61A516CE" w:rsidR="00505C6A" w:rsidRPr="00772FDF" w:rsidRDefault="00D04F6A" w:rsidP="00772FDF">
      <w:pPr>
        <w:pStyle w:val="Nagwek1"/>
        <w:spacing w:before="90"/>
        <w:rPr>
          <w:u w:val="none"/>
        </w:rPr>
      </w:pPr>
      <w:r>
        <w:rPr>
          <w:u w:val="none"/>
        </w:rPr>
        <w:t>§ 12.</w:t>
      </w:r>
    </w:p>
    <w:p w14:paraId="73B49B01" w14:textId="77777777" w:rsidR="00F20F6F" w:rsidRDefault="00D04F6A" w:rsidP="00F20F6F">
      <w:pPr>
        <w:pStyle w:val="Tekstpodstawowy"/>
        <w:ind w:left="116" w:right="116"/>
        <w:jc w:val="both"/>
      </w:pPr>
      <w:r>
        <w:t>W</w:t>
      </w:r>
      <w:r>
        <w:rPr>
          <w:spacing w:val="-11"/>
        </w:rPr>
        <w:t xml:space="preserve"> </w:t>
      </w:r>
      <w:r>
        <w:t>przypadku,</w:t>
      </w:r>
      <w:r>
        <w:rPr>
          <w:spacing w:val="-10"/>
        </w:rPr>
        <w:t xml:space="preserve"> </w:t>
      </w:r>
      <w:r>
        <w:t>gdy</w:t>
      </w:r>
      <w:r>
        <w:rPr>
          <w:spacing w:val="-18"/>
        </w:rPr>
        <w:t xml:space="preserve"> </w:t>
      </w:r>
      <w:r>
        <w:t>mimo</w:t>
      </w:r>
      <w:r>
        <w:rPr>
          <w:spacing w:val="-12"/>
        </w:rPr>
        <w:t xml:space="preserve"> </w:t>
      </w:r>
      <w:r>
        <w:t>stawienia</w:t>
      </w:r>
      <w:r>
        <w:rPr>
          <w:spacing w:val="-12"/>
        </w:rPr>
        <w:t xml:space="preserve"> </w:t>
      </w:r>
      <w:r>
        <w:t>się</w:t>
      </w:r>
      <w:r>
        <w:rPr>
          <w:spacing w:val="-12"/>
        </w:rPr>
        <w:t xml:space="preserve"> </w:t>
      </w:r>
      <w:r>
        <w:t>obu</w:t>
      </w:r>
      <w:r>
        <w:rPr>
          <w:spacing w:val="-11"/>
        </w:rPr>
        <w:t xml:space="preserve"> </w:t>
      </w:r>
      <w:r>
        <w:t>drużyn,</w:t>
      </w:r>
      <w:r>
        <w:rPr>
          <w:spacing w:val="-10"/>
        </w:rPr>
        <w:t xml:space="preserve"> </w:t>
      </w:r>
      <w:r>
        <w:t>zawody</w:t>
      </w:r>
      <w:r>
        <w:rPr>
          <w:spacing w:val="-18"/>
        </w:rPr>
        <w:t xml:space="preserve"> </w:t>
      </w:r>
      <w:r>
        <w:t>nie</w:t>
      </w:r>
      <w:r>
        <w:rPr>
          <w:spacing w:val="-13"/>
        </w:rPr>
        <w:t xml:space="preserve"> </w:t>
      </w:r>
      <w:r>
        <w:t>dojdą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skutku</w:t>
      </w:r>
      <w:r>
        <w:rPr>
          <w:spacing w:val="-11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gra</w:t>
      </w:r>
      <w:r>
        <w:rPr>
          <w:spacing w:val="-13"/>
        </w:rPr>
        <w:t xml:space="preserve"> </w:t>
      </w:r>
      <w:r>
        <w:t>zostanie przerwana z przyczyn niezależnych od obu zespołów (ulewa, nienadające się do gry boisko, itp.)</w:t>
      </w:r>
      <w:r>
        <w:rPr>
          <w:spacing w:val="-7"/>
        </w:rPr>
        <w:t xml:space="preserve"> </w:t>
      </w:r>
      <w:r>
        <w:t>organizator</w:t>
      </w:r>
      <w:r>
        <w:rPr>
          <w:spacing w:val="-6"/>
        </w:rPr>
        <w:t xml:space="preserve"> </w:t>
      </w:r>
      <w:r>
        <w:t>obowiązany</w:t>
      </w:r>
      <w:r>
        <w:rPr>
          <w:spacing w:val="-10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wyznaczyć</w:t>
      </w:r>
      <w:r>
        <w:rPr>
          <w:spacing w:val="-6"/>
        </w:rPr>
        <w:t xml:space="preserve"> </w:t>
      </w:r>
      <w:r>
        <w:t>nowy</w:t>
      </w:r>
      <w:r>
        <w:rPr>
          <w:spacing w:val="-9"/>
        </w:rPr>
        <w:t xml:space="preserve"> </w:t>
      </w:r>
      <w:r>
        <w:t>termin</w:t>
      </w:r>
      <w:r>
        <w:rPr>
          <w:spacing w:val="-6"/>
        </w:rPr>
        <w:t xml:space="preserve"> </w:t>
      </w:r>
      <w:r>
        <w:t>(najbliższy</w:t>
      </w:r>
      <w:r>
        <w:rPr>
          <w:spacing w:val="-1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możliwych)</w:t>
      </w:r>
      <w:r>
        <w:rPr>
          <w:spacing w:val="-4"/>
        </w:rPr>
        <w:t xml:space="preserve"> </w:t>
      </w:r>
      <w:r>
        <w:t>rozegrania zawodów i dokonać odpowiedniego wpisu do sprawozdania z</w:t>
      </w:r>
      <w:r>
        <w:rPr>
          <w:spacing w:val="-4"/>
        </w:rPr>
        <w:t xml:space="preserve"> </w:t>
      </w:r>
      <w:r>
        <w:t>zawodów</w:t>
      </w:r>
      <w:r w:rsidR="00F20F6F">
        <w:t>.</w:t>
      </w:r>
    </w:p>
    <w:p w14:paraId="0BEC35B0" w14:textId="77777777" w:rsidR="00F06635" w:rsidRDefault="00F06635" w:rsidP="00F20F6F">
      <w:pPr>
        <w:pStyle w:val="Tekstpodstawowy"/>
        <w:ind w:left="116" w:right="116"/>
        <w:jc w:val="center"/>
        <w:rPr>
          <w:b/>
          <w:bCs/>
        </w:rPr>
      </w:pPr>
    </w:p>
    <w:p w14:paraId="339A4972" w14:textId="7FD46A97" w:rsidR="00505C6A" w:rsidRPr="00F06635" w:rsidRDefault="00D04F6A" w:rsidP="00F06635">
      <w:pPr>
        <w:pStyle w:val="Tekstpodstawowy"/>
        <w:ind w:left="116" w:right="116"/>
        <w:jc w:val="center"/>
        <w:rPr>
          <w:b/>
          <w:bCs/>
        </w:rPr>
      </w:pPr>
      <w:r w:rsidRPr="00F20F6F">
        <w:rPr>
          <w:b/>
          <w:bCs/>
        </w:rPr>
        <w:t>§ 13.</w:t>
      </w:r>
    </w:p>
    <w:p w14:paraId="4100712E" w14:textId="77777777" w:rsidR="00505C6A" w:rsidRDefault="00D04F6A">
      <w:pPr>
        <w:pStyle w:val="Akapitzlist"/>
        <w:numPr>
          <w:ilvl w:val="0"/>
          <w:numId w:val="5"/>
        </w:numPr>
        <w:tabs>
          <w:tab w:val="left" w:pos="477"/>
        </w:tabs>
        <w:spacing w:before="1"/>
        <w:ind w:hanging="361"/>
        <w:rPr>
          <w:sz w:val="24"/>
        </w:rPr>
      </w:pPr>
      <w:r>
        <w:rPr>
          <w:sz w:val="24"/>
        </w:rPr>
        <w:t>Zawody należy weryfikować walkowerem 3:0 na</w:t>
      </w:r>
      <w:r>
        <w:rPr>
          <w:spacing w:val="-11"/>
          <w:sz w:val="24"/>
        </w:rPr>
        <w:t xml:space="preserve"> </w:t>
      </w:r>
      <w:r>
        <w:rPr>
          <w:sz w:val="24"/>
        </w:rPr>
        <w:t>niekorzyść:</w:t>
      </w:r>
    </w:p>
    <w:p w14:paraId="4902D896" w14:textId="1083FEC1" w:rsidR="00505C6A" w:rsidRDefault="00D04F6A">
      <w:pPr>
        <w:pStyle w:val="Akapitzlist"/>
        <w:numPr>
          <w:ilvl w:val="1"/>
          <w:numId w:val="5"/>
        </w:numPr>
        <w:tabs>
          <w:tab w:val="left" w:pos="1197"/>
        </w:tabs>
        <w:ind w:right="120"/>
        <w:rPr>
          <w:sz w:val="24"/>
        </w:rPr>
      </w:pPr>
      <w:r>
        <w:rPr>
          <w:sz w:val="24"/>
        </w:rPr>
        <w:t>drużyny, która z własnej winy nie staje 2 razy do zawodów, lub spóźnia się więcej niż 15 minut,</w:t>
      </w:r>
    </w:p>
    <w:p w14:paraId="0D3BDB65" w14:textId="77777777" w:rsidR="00505C6A" w:rsidRDefault="00D04F6A">
      <w:pPr>
        <w:pStyle w:val="Akapitzlist"/>
        <w:numPr>
          <w:ilvl w:val="1"/>
          <w:numId w:val="5"/>
        </w:numPr>
        <w:tabs>
          <w:tab w:val="left" w:pos="1197"/>
        </w:tabs>
        <w:ind w:right="126"/>
        <w:rPr>
          <w:sz w:val="24"/>
        </w:rPr>
      </w:pPr>
      <w:r>
        <w:rPr>
          <w:sz w:val="24"/>
        </w:rPr>
        <w:t>drużyny, która nie przygotowała boiska do gry stosowanie z obowiązującymi przepisami,</w:t>
      </w:r>
    </w:p>
    <w:p w14:paraId="4C5C708E" w14:textId="77777777" w:rsidR="00505C6A" w:rsidRDefault="00D04F6A">
      <w:pPr>
        <w:pStyle w:val="Akapitzlist"/>
        <w:numPr>
          <w:ilvl w:val="1"/>
          <w:numId w:val="5"/>
        </w:numPr>
        <w:tabs>
          <w:tab w:val="left" w:pos="1197"/>
        </w:tabs>
        <w:ind w:right="115"/>
        <w:rPr>
          <w:sz w:val="24"/>
        </w:rPr>
      </w:pPr>
      <w:r>
        <w:rPr>
          <w:sz w:val="24"/>
        </w:rPr>
        <w:t>drużyny w przypadku, gdy na boisko wtargnie publiczność danej drużyny i nie zostanie usunięta w ciągu 5 minut lub w razie powtórnego</w:t>
      </w:r>
      <w:r>
        <w:rPr>
          <w:spacing w:val="-7"/>
          <w:sz w:val="24"/>
        </w:rPr>
        <w:t xml:space="preserve"> </w:t>
      </w:r>
      <w:r>
        <w:rPr>
          <w:sz w:val="24"/>
        </w:rPr>
        <w:t>wtargnięcia,</w:t>
      </w:r>
    </w:p>
    <w:p w14:paraId="1156E0A3" w14:textId="77777777" w:rsidR="00505C6A" w:rsidRDefault="00D04F6A">
      <w:pPr>
        <w:pStyle w:val="Akapitzlist"/>
        <w:numPr>
          <w:ilvl w:val="1"/>
          <w:numId w:val="5"/>
        </w:numPr>
        <w:tabs>
          <w:tab w:val="left" w:pos="1197"/>
        </w:tabs>
        <w:ind w:right="123"/>
        <w:rPr>
          <w:sz w:val="24"/>
        </w:rPr>
      </w:pPr>
      <w:r>
        <w:rPr>
          <w:sz w:val="24"/>
        </w:rPr>
        <w:t>drużyny, która nie zgodzi się na przeprowadzenie zawodów przez sędziego wyznaczonego przez organizatora,</w:t>
      </w:r>
    </w:p>
    <w:p w14:paraId="4CF49A04" w14:textId="77777777" w:rsidR="00505C6A" w:rsidRDefault="00D04F6A">
      <w:pPr>
        <w:pStyle w:val="Akapitzlist"/>
        <w:numPr>
          <w:ilvl w:val="1"/>
          <w:numId w:val="5"/>
        </w:numPr>
        <w:tabs>
          <w:tab w:val="left" w:pos="1197"/>
        </w:tabs>
        <w:ind w:right="121"/>
        <w:rPr>
          <w:sz w:val="24"/>
        </w:rPr>
      </w:pPr>
      <w:r>
        <w:rPr>
          <w:sz w:val="24"/>
        </w:rPr>
        <w:t>drużyny, w której brał udział zawodnik nie uprawniony do gry lub uprawniony na podstawie przedłożonych przez klub nie wiarygodnych</w:t>
      </w:r>
      <w:r>
        <w:rPr>
          <w:spacing w:val="-1"/>
          <w:sz w:val="24"/>
        </w:rPr>
        <w:t xml:space="preserve"> </w:t>
      </w:r>
      <w:r>
        <w:rPr>
          <w:sz w:val="24"/>
        </w:rPr>
        <w:t>dokumentów,</w:t>
      </w:r>
    </w:p>
    <w:p w14:paraId="5EC56C42" w14:textId="77777777" w:rsidR="00505C6A" w:rsidRDefault="00D04F6A">
      <w:pPr>
        <w:pStyle w:val="Akapitzlist"/>
        <w:numPr>
          <w:ilvl w:val="1"/>
          <w:numId w:val="5"/>
        </w:numPr>
        <w:tabs>
          <w:tab w:val="left" w:pos="1197"/>
        </w:tabs>
        <w:ind w:right="123"/>
        <w:rPr>
          <w:sz w:val="24"/>
        </w:rPr>
      </w:pPr>
      <w:r>
        <w:rPr>
          <w:sz w:val="24"/>
        </w:rPr>
        <w:t>drużyny, która przed zakończeniem zawodów zejdzie z boiska, lub której ilość zawodników będzie mniejsza niż 7</w:t>
      </w:r>
      <w:r>
        <w:rPr>
          <w:spacing w:val="-2"/>
          <w:sz w:val="24"/>
        </w:rPr>
        <w:t xml:space="preserve"> </w:t>
      </w:r>
      <w:r>
        <w:rPr>
          <w:sz w:val="24"/>
        </w:rPr>
        <w:t>(siedmiu),</w:t>
      </w:r>
    </w:p>
    <w:p w14:paraId="56D713E4" w14:textId="77777777" w:rsidR="00505C6A" w:rsidRDefault="00D04F6A">
      <w:pPr>
        <w:pStyle w:val="Akapitzlist"/>
        <w:numPr>
          <w:ilvl w:val="1"/>
          <w:numId w:val="5"/>
        </w:numPr>
        <w:tabs>
          <w:tab w:val="left" w:pos="1197"/>
        </w:tabs>
        <w:spacing w:before="1"/>
        <w:ind w:right="117"/>
        <w:rPr>
          <w:sz w:val="24"/>
        </w:rPr>
      </w:pPr>
      <w:r>
        <w:rPr>
          <w:sz w:val="24"/>
        </w:rPr>
        <w:t>drużyny, której zawodnik, członek kierownictwa lub trener, w czasie zawodów czynnie znieważył któregokolwiek z sędziów prowadzących zawody, a zawody zostały zakończone przed</w:t>
      </w:r>
      <w:r>
        <w:rPr>
          <w:spacing w:val="-9"/>
          <w:sz w:val="24"/>
        </w:rPr>
        <w:t xml:space="preserve"> </w:t>
      </w:r>
      <w:r>
        <w:rPr>
          <w:sz w:val="24"/>
        </w:rPr>
        <w:t>czasem,</w:t>
      </w:r>
    </w:p>
    <w:p w14:paraId="1422EB98" w14:textId="77777777" w:rsidR="00505C6A" w:rsidRDefault="00D04F6A">
      <w:pPr>
        <w:pStyle w:val="Akapitzlist"/>
        <w:numPr>
          <w:ilvl w:val="1"/>
          <w:numId w:val="5"/>
        </w:numPr>
        <w:tabs>
          <w:tab w:val="left" w:pos="1197"/>
        </w:tabs>
        <w:ind w:right="119"/>
        <w:rPr>
          <w:sz w:val="24"/>
        </w:rPr>
      </w:pPr>
      <w:r>
        <w:rPr>
          <w:sz w:val="24"/>
        </w:rPr>
        <w:t>drużyny,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boisku,</w:t>
      </w:r>
      <w:r>
        <w:rPr>
          <w:spacing w:val="-13"/>
          <w:sz w:val="24"/>
        </w:rPr>
        <w:t xml:space="preserve"> </w:t>
      </w:r>
      <w:r>
        <w:rPr>
          <w:sz w:val="24"/>
        </w:rPr>
        <w:t>której</w:t>
      </w:r>
      <w:r>
        <w:rPr>
          <w:spacing w:val="-11"/>
          <w:sz w:val="24"/>
        </w:rPr>
        <w:t xml:space="preserve"> </w:t>
      </w:r>
      <w:r>
        <w:rPr>
          <w:sz w:val="24"/>
        </w:rPr>
        <w:t>zawodnik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przed</w:t>
      </w:r>
      <w:r>
        <w:rPr>
          <w:spacing w:val="-12"/>
          <w:sz w:val="24"/>
        </w:rPr>
        <w:t xml:space="preserve"> </w:t>
      </w:r>
      <w:r>
        <w:rPr>
          <w:sz w:val="24"/>
        </w:rPr>
        <w:t>meczem,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czasie</w:t>
      </w:r>
      <w:r>
        <w:rPr>
          <w:spacing w:val="-10"/>
          <w:sz w:val="24"/>
        </w:rPr>
        <w:t xml:space="preserve"> </w:t>
      </w:r>
      <w:r>
        <w:rPr>
          <w:sz w:val="24"/>
        </w:rPr>
        <w:t>gry</w:t>
      </w:r>
      <w:r>
        <w:rPr>
          <w:spacing w:val="-18"/>
          <w:sz w:val="24"/>
        </w:rPr>
        <w:t xml:space="preserve"> </w:t>
      </w:r>
      <w:r>
        <w:rPr>
          <w:sz w:val="24"/>
        </w:rPr>
        <w:t>lub</w:t>
      </w:r>
      <w:r>
        <w:rPr>
          <w:spacing w:val="-13"/>
          <w:sz w:val="24"/>
        </w:rPr>
        <w:t xml:space="preserve"> </w:t>
      </w:r>
      <w:r>
        <w:rPr>
          <w:sz w:val="24"/>
        </w:rPr>
        <w:t>po</w:t>
      </w:r>
      <w:r>
        <w:rPr>
          <w:spacing w:val="-10"/>
          <w:sz w:val="24"/>
        </w:rPr>
        <w:t xml:space="preserve"> </w:t>
      </w:r>
      <w:r>
        <w:rPr>
          <w:sz w:val="24"/>
        </w:rPr>
        <w:t>zawodach fizycznie znieważył któregokolwiek z sędziów,</w:t>
      </w:r>
    </w:p>
    <w:p w14:paraId="1AB4F0ED" w14:textId="77777777" w:rsidR="00505C6A" w:rsidRDefault="00D04F6A">
      <w:pPr>
        <w:pStyle w:val="Akapitzlist"/>
        <w:numPr>
          <w:ilvl w:val="1"/>
          <w:numId w:val="5"/>
        </w:numPr>
        <w:tabs>
          <w:tab w:val="left" w:pos="1197"/>
        </w:tabs>
        <w:ind w:right="116"/>
        <w:rPr>
          <w:sz w:val="24"/>
        </w:rPr>
      </w:pPr>
      <w:r>
        <w:rPr>
          <w:sz w:val="24"/>
        </w:rPr>
        <w:t>drużyny, której zawodnik wykluczony z gry przez sędziego nie opuścił boiska w ciągu dwóch</w:t>
      </w:r>
      <w:r>
        <w:rPr>
          <w:spacing w:val="-1"/>
          <w:sz w:val="24"/>
        </w:rPr>
        <w:t xml:space="preserve"> </w:t>
      </w:r>
      <w:r>
        <w:rPr>
          <w:sz w:val="24"/>
        </w:rPr>
        <w:t>minut,</w:t>
      </w:r>
    </w:p>
    <w:p w14:paraId="2A8B6B3F" w14:textId="77777777" w:rsidR="00505C6A" w:rsidRDefault="00D04F6A">
      <w:pPr>
        <w:pStyle w:val="Akapitzlist"/>
        <w:numPr>
          <w:ilvl w:val="1"/>
          <w:numId w:val="5"/>
        </w:numPr>
        <w:tabs>
          <w:tab w:val="left" w:pos="1197"/>
        </w:tabs>
        <w:ind w:right="117"/>
        <w:rPr>
          <w:sz w:val="24"/>
        </w:rPr>
      </w:pPr>
      <w:r>
        <w:rPr>
          <w:sz w:val="24"/>
        </w:rPr>
        <w:t>drużyny, która nie wystawiła z pośród swoich kibiców przynajmniej trzech osób odpowiedzialnych za ład i porządek podczas danego</w:t>
      </w:r>
      <w:r>
        <w:rPr>
          <w:spacing w:val="-3"/>
          <w:sz w:val="24"/>
        </w:rPr>
        <w:t xml:space="preserve"> </w:t>
      </w:r>
      <w:r>
        <w:rPr>
          <w:sz w:val="24"/>
        </w:rPr>
        <w:t>meczu,</w:t>
      </w:r>
    </w:p>
    <w:p w14:paraId="419E1DBD" w14:textId="77777777" w:rsidR="00505C6A" w:rsidRDefault="00D04F6A">
      <w:pPr>
        <w:pStyle w:val="Akapitzlist"/>
        <w:numPr>
          <w:ilvl w:val="1"/>
          <w:numId w:val="5"/>
        </w:numPr>
        <w:tabs>
          <w:tab w:val="left" w:pos="1197"/>
        </w:tabs>
        <w:ind w:right="117"/>
        <w:rPr>
          <w:sz w:val="24"/>
        </w:rPr>
      </w:pPr>
      <w:r>
        <w:rPr>
          <w:sz w:val="24"/>
        </w:rPr>
        <w:t xml:space="preserve">drużyny, która nie wystawiła z pośród swoich kibiców jednej osoby na sędziego </w:t>
      </w:r>
      <w:r>
        <w:rPr>
          <w:sz w:val="24"/>
        </w:rPr>
        <w:lastRenderedPageBreak/>
        <w:t>liniowego.</w:t>
      </w:r>
    </w:p>
    <w:p w14:paraId="69E7AAEF" w14:textId="77777777" w:rsidR="00505C6A" w:rsidRDefault="00D04F6A">
      <w:pPr>
        <w:pStyle w:val="Akapitzlist"/>
        <w:numPr>
          <w:ilvl w:val="0"/>
          <w:numId w:val="5"/>
        </w:numPr>
        <w:tabs>
          <w:tab w:val="left" w:pos="477"/>
        </w:tabs>
        <w:ind w:right="177"/>
        <w:rPr>
          <w:sz w:val="24"/>
        </w:rPr>
      </w:pPr>
      <w:r>
        <w:rPr>
          <w:sz w:val="24"/>
        </w:rPr>
        <w:t>W przypadku naruszenia przepisów przez obie drużyny, zostaną one ukarane obustronnie, łącznie z wykluczeniem z</w:t>
      </w:r>
      <w:r>
        <w:rPr>
          <w:spacing w:val="3"/>
          <w:sz w:val="24"/>
        </w:rPr>
        <w:t xml:space="preserve"> </w:t>
      </w:r>
      <w:r>
        <w:rPr>
          <w:sz w:val="24"/>
        </w:rPr>
        <w:t>zawodów.</w:t>
      </w:r>
    </w:p>
    <w:p w14:paraId="77957367" w14:textId="77777777" w:rsidR="00505C6A" w:rsidRDefault="00505C6A">
      <w:pPr>
        <w:pStyle w:val="Tekstpodstawowy"/>
        <w:spacing w:before="5"/>
      </w:pPr>
    </w:p>
    <w:p w14:paraId="3B793BCA" w14:textId="77777777" w:rsidR="00505C6A" w:rsidRDefault="00D04F6A">
      <w:pPr>
        <w:pStyle w:val="Nagwek1"/>
        <w:ind w:left="0" w:right="0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Rozdział</w:t>
      </w:r>
      <w:r>
        <w:rPr>
          <w:spacing w:val="55"/>
          <w:u w:val="thick"/>
        </w:rPr>
        <w:t xml:space="preserve"> </w:t>
      </w:r>
      <w:r>
        <w:rPr>
          <w:u w:val="thick"/>
        </w:rPr>
        <w:t>V</w:t>
      </w:r>
    </w:p>
    <w:p w14:paraId="34F79A83" w14:textId="77777777" w:rsidR="00505C6A" w:rsidRDefault="00D04F6A">
      <w:pPr>
        <w:ind w:left="1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Sędziowie</w:t>
      </w:r>
    </w:p>
    <w:p w14:paraId="19EF5D2C" w14:textId="77777777" w:rsidR="00505C6A" w:rsidRDefault="00505C6A">
      <w:pPr>
        <w:pStyle w:val="Tekstpodstawowy"/>
        <w:spacing w:before="2"/>
        <w:rPr>
          <w:b/>
          <w:sz w:val="16"/>
        </w:rPr>
      </w:pPr>
    </w:p>
    <w:p w14:paraId="47FDEBF8" w14:textId="29CDEFDA" w:rsidR="00505C6A" w:rsidRPr="00E62369" w:rsidRDefault="00D04F6A" w:rsidP="00E62369">
      <w:pPr>
        <w:spacing w:before="90"/>
        <w:ind w:left="1102" w:right="1102"/>
        <w:jc w:val="center"/>
        <w:rPr>
          <w:b/>
          <w:sz w:val="24"/>
        </w:rPr>
      </w:pPr>
      <w:r>
        <w:rPr>
          <w:b/>
          <w:sz w:val="24"/>
        </w:rPr>
        <w:t>§ 14.</w:t>
      </w:r>
    </w:p>
    <w:p w14:paraId="383D586E" w14:textId="407B0A4D" w:rsidR="00505C6A" w:rsidRDefault="00D04F6A" w:rsidP="00E62369">
      <w:pPr>
        <w:pStyle w:val="Akapitzlist"/>
        <w:numPr>
          <w:ilvl w:val="0"/>
          <w:numId w:val="4"/>
        </w:numPr>
        <w:tabs>
          <w:tab w:val="left" w:pos="477"/>
        </w:tabs>
        <w:ind w:hanging="361"/>
      </w:pPr>
      <w:r>
        <w:rPr>
          <w:sz w:val="24"/>
        </w:rPr>
        <w:t xml:space="preserve">Sędziów do przeprowadzenia poszczególnych spotkań wyznacza </w:t>
      </w:r>
      <w:r w:rsidR="00E62369">
        <w:rPr>
          <w:sz w:val="24"/>
        </w:rPr>
        <w:t>Wójt Gminy Rusinów.</w:t>
      </w:r>
    </w:p>
    <w:p w14:paraId="2476554B" w14:textId="77777777" w:rsidR="00505C6A" w:rsidRDefault="00D04F6A">
      <w:pPr>
        <w:pStyle w:val="Akapitzlist"/>
        <w:numPr>
          <w:ilvl w:val="0"/>
          <w:numId w:val="4"/>
        </w:numPr>
        <w:tabs>
          <w:tab w:val="left" w:pos="477"/>
        </w:tabs>
        <w:ind w:right="124"/>
        <w:rPr>
          <w:sz w:val="24"/>
        </w:rPr>
      </w:pPr>
      <w:r>
        <w:rPr>
          <w:sz w:val="24"/>
        </w:rPr>
        <w:t>Sędzia zawodów zobowiązany jest do wypełnienia sprawozdania z zawodów w jednym egzemplarzu. Wszystkie zajścia i kary muszą być opisane w sprawozdaniu</w:t>
      </w:r>
      <w:r>
        <w:rPr>
          <w:spacing w:val="-17"/>
          <w:sz w:val="24"/>
        </w:rPr>
        <w:t xml:space="preserve"> </w:t>
      </w:r>
      <w:r>
        <w:rPr>
          <w:sz w:val="24"/>
        </w:rPr>
        <w:t>zawodów.</w:t>
      </w:r>
    </w:p>
    <w:p w14:paraId="6AB2F636" w14:textId="77777777" w:rsidR="00505C6A" w:rsidRDefault="00D04F6A">
      <w:pPr>
        <w:pStyle w:val="Akapitzlist"/>
        <w:numPr>
          <w:ilvl w:val="0"/>
          <w:numId w:val="4"/>
        </w:numPr>
        <w:tabs>
          <w:tab w:val="left" w:pos="477"/>
        </w:tabs>
        <w:spacing w:before="1"/>
        <w:ind w:right="112"/>
        <w:rPr>
          <w:sz w:val="24"/>
        </w:rPr>
      </w:pPr>
      <w:r>
        <w:rPr>
          <w:sz w:val="24"/>
        </w:rPr>
        <w:t>Skompletowane sprawozdanie winno być zdane na ręce organizatora w dniu danej kolejki spotkań.</w:t>
      </w:r>
    </w:p>
    <w:p w14:paraId="7F0B3CE1" w14:textId="77777777" w:rsidR="00505C6A" w:rsidRDefault="00505C6A">
      <w:pPr>
        <w:pStyle w:val="Tekstpodstawowy"/>
        <w:spacing w:before="4"/>
        <w:rPr>
          <w:sz w:val="22"/>
        </w:rPr>
      </w:pPr>
    </w:p>
    <w:p w14:paraId="6D2B6EF5" w14:textId="77777777" w:rsidR="00505C6A" w:rsidRDefault="00D04F6A">
      <w:pPr>
        <w:pStyle w:val="Nagwek1"/>
        <w:ind w:left="0" w:right="0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Rozdział VI</w:t>
      </w:r>
    </w:p>
    <w:p w14:paraId="364CAA82" w14:textId="77777777" w:rsidR="00505C6A" w:rsidRDefault="00D04F6A">
      <w:pPr>
        <w:spacing w:before="1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Obowiązki drużyn biorących udział w zawodach</w:t>
      </w:r>
    </w:p>
    <w:p w14:paraId="363620A8" w14:textId="77777777" w:rsidR="00505C6A" w:rsidRDefault="00505C6A">
      <w:pPr>
        <w:pStyle w:val="Tekstpodstawowy"/>
        <w:spacing w:before="10"/>
        <w:rPr>
          <w:b/>
          <w:sz w:val="20"/>
        </w:rPr>
      </w:pPr>
    </w:p>
    <w:p w14:paraId="0338283B" w14:textId="6ED45BAC" w:rsidR="00505C6A" w:rsidRPr="00355606" w:rsidRDefault="00D04F6A" w:rsidP="00355606">
      <w:pPr>
        <w:ind w:left="1102" w:right="1102"/>
        <w:jc w:val="center"/>
        <w:rPr>
          <w:b/>
          <w:sz w:val="24"/>
        </w:rPr>
      </w:pPr>
      <w:r>
        <w:rPr>
          <w:b/>
          <w:sz w:val="24"/>
        </w:rPr>
        <w:t>§ 15.</w:t>
      </w:r>
    </w:p>
    <w:p w14:paraId="1C6C10E4" w14:textId="477D4361" w:rsidR="00505C6A" w:rsidRDefault="00D04F6A" w:rsidP="00573F40">
      <w:pPr>
        <w:pStyle w:val="Tekstpodstawowy"/>
        <w:ind w:left="116" w:right="43"/>
        <w:jc w:val="both"/>
      </w:pPr>
      <w:r>
        <w:t xml:space="preserve">LZS biorące udział w rozgrywkach są zobowiązani do stworzenia warunków bezpieczeństwa </w:t>
      </w:r>
      <w:r w:rsidR="00025108">
        <w:br/>
      </w:r>
      <w:r>
        <w:t>na widowni i płycie boiska, utrzymania porządku na boisku przed, w czasie i po zawodach.</w:t>
      </w:r>
    </w:p>
    <w:p w14:paraId="78D0A9CF" w14:textId="77777777" w:rsidR="00505C6A" w:rsidRDefault="00D04F6A" w:rsidP="00573F40">
      <w:pPr>
        <w:pStyle w:val="Tekstpodstawowy"/>
        <w:ind w:left="116"/>
        <w:jc w:val="both"/>
      </w:pPr>
      <w:r>
        <w:t>Zobowiązani są ponadto do:</w:t>
      </w:r>
    </w:p>
    <w:p w14:paraId="780F56C4" w14:textId="77777777" w:rsidR="00505C6A" w:rsidRDefault="00D04F6A" w:rsidP="00573F40">
      <w:pPr>
        <w:pStyle w:val="Akapitzlist"/>
        <w:numPr>
          <w:ilvl w:val="0"/>
          <w:numId w:val="3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zabezpieczenia formularzy</w:t>
      </w:r>
      <w:r>
        <w:rPr>
          <w:spacing w:val="-9"/>
          <w:sz w:val="24"/>
        </w:rPr>
        <w:t xml:space="preserve"> </w:t>
      </w:r>
      <w:r>
        <w:rPr>
          <w:sz w:val="24"/>
        </w:rPr>
        <w:t>sprawozdań;</w:t>
      </w:r>
    </w:p>
    <w:p w14:paraId="0548A357" w14:textId="352F3C12" w:rsidR="00505C6A" w:rsidRDefault="00D04F6A">
      <w:pPr>
        <w:pStyle w:val="Akapitzlist"/>
        <w:numPr>
          <w:ilvl w:val="0"/>
          <w:numId w:val="3"/>
        </w:numPr>
        <w:tabs>
          <w:tab w:val="left" w:pos="477"/>
        </w:tabs>
        <w:spacing w:before="69"/>
        <w:ind w:right="112"/>
        <w:rPr>
          <w:sz w:val="24"/>
        </w:rPr>
      </w:pPr>
      <w:r>
        <w:rPr>
          <w:sz w:val="24"/>
        </w:rPr>
        <w:t>zapewnienia zawodnikom i sędziom zawodów dogodnego wejścia na boisko</w:t>
      </w:r>
      <w:r w:rsidR="005C1DD0">
        <w:rPr>
          <w:sz w:val="24"/>
        </w:rPr>
        <w:t>,</w:t>
      </w:r>
      <w:r>
        <w:rPr>
          <w:sz w:val="24"/>
        </w:rPr>
        <w:t xml:space="preserve">  a  widzom </w:t>
      </w:r>
      <w:r w:rsidR="00025108">
        <w:rPr>
          <w:sz w:val="24"/>
        </w:rPr>
        <w:br/>
      </w:r>
      <w:r>
        <w:rPr>
          <w:sz w:val="24"/>
        </w:rPr>
        <w:t xml:space="preserve">na widownię, jak  również  ich  opuszczenia  (wejście i  zejście sędziów  z  zawodnikami  </w:t>
      </w:r>
      <w:r w:rsidR="00025108">
        <w:rPr>
          <w:sz w:val="24"/>
        </w:rPr>
        <w:br/>
      </w:r>
      <w:r>
        <w:rPr>
          <w:sz w:val="24"/>
        </w:rPr>
        <w:t xml:space="preserve">z boiska musi być zabezpieczone w sposób gwarantujący bezpieczeństwo tych osób </w:t>
      </w:r>
      <w:r w:rsidR="00025108">
        <w:rPr>
          <w:sz w:val="24"/>
        </w:rPr>
        <w:br/>
      </w:r>
      <w:r>
        <w:rPr>
          <w:sz w:val="24"/>
        </w:rPr>
        <w:t>przed agresją</w:t>
      </w:r>
      <w:r>
        <w:rPr>
          <w:spacing w:val="-2"/>
          <w:sz w:val="24"/>
        </w:rPr>
        <w:t xml:space="preserve"> </w:t>
      </w:r>
      <w:r>
        <w:rPr>
          <w:sz w:val="24"/>
        </w:rPr>
        <w:t>widowni);</w:t>
      </w:r>
    </w:p>
    <w:p w14:paraId="4EAEFC53" w14:textId="70205D8C" w:rsidR="00505C6A" w:rsidRDefault="00D04F6A">
      <w:pPr>
        <w:pStyle w:val="Akapitzlist"/>
        <w:numPr>
          <w:ilvl w:val="0"/>
          <w:numId w:val="3"/>
        </w:numPr>
        <w:tabs>
          <w:tab w:val="left" w:pos="477"/>
        </w:tabs>
        <w:spacing w:before="1"/>
        <w:ind w:right="121"/>
        <w:rPr>
          <w:sz w:val="24"/>
        </w:rPr>
      </w:pPr>
      <w:r>
        <w:rPr>
          <w:sz w:val="24"/>
        </w:rPr>
        <w:t xml:space="preserve">powołania odpowiedniej ilości porządkowych, która zabezpieczy porządek na zawodach </w:t>
      </w:r>
      <w:r w:rsidR="00025108">
        <w:rPr>
          <w:sz w:val="24"/>
        </w:rPr>
        <w:br/>
      </w:r>
      <w:r>
        <w:rPr>
          <w:sz w:val="24"/>
        </w:rPr>
        <w:t>oraz przedstawienia tej listy sędziemu przed rozpoczęciem</w:t>
      </w:r>
      <w:r>
        <w:rPr>
          <w:spacing w:val="-7"/>
          <w:sz w:val="24"/>
        </w:rPr>
        <w:t xml:space="preserve"> </w:t>
      </w:r>
      <w:r>
        <w:rPr>
          <w:sz w:val="24"/>
        </w:rPr>
        <w:t>zawodów;</w:t>
      </w:r>
    </w:p>
    <w:p w14:paraId="2A12CD14" w14:textId="77777777" w:rsidR="00505C6A" w:rsidRDefault="00D04F6A">
      <w:pPr>
        <w:pStyle w:val="Akapitzlist"/>
        <w:numPr>
          <w:ilvl w:val="0"/>
          <w:numId w:val="3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zapewnienia pełnej ochrony osobistej sędziów i zawodników do czasu ich</w:t>
      </w:r>
      <w:r>
        <w:rPr>
          <w:spacing w:val="-16"/>
          <w:sz w:val="24"/>
        </w:rPr>
        <w:t xml:space="preserve"> </w:t>
      </w:r>
      <w:r>
        <w:rPr>
          <w:sz w:val="24"/>
        </w:rPr>
        <w:t>odjazdu.</w:t>
      </w:r>
    </w:p>
    <w:p w14:paraId="2E523256" w14:textId="77777777" w:rsidR="00505C6A" w:rsidRDefault="00505C6A">
      <w:pPr>
        <w:pStyle w:val="Tekstpodstawowy"/>
        <w:spacing w:before="4"/>
      </w:pPr>
    </w:p>
    <w:p w14:paraId="2261DE51" w14:textId="77777777" w:rsidR="00505C6A" w:rsidRDefault="00D04F6A">
      <w:pPr>
        <w:pStyle w:val="Nagwek1"/>
        <w:spacing w:before="1"/>
        <w:ind w:left="3508" w:right="3494" w:firstLine="487"/>
        <w:jc w:val="left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Rozdział VII</w:t>
      </w:r>
      <w:r>
        <w:rPr>
          <w:u w:val="none"/>
        </w:rPr>
        <w:t xml:space="preserve"> </w:t>
      </w:r>
      <w:r>
        <w:rPr>
          <w:u w:val="thick"/>
        </w:rPr>
        <w:t>Sprawy dyscyplinarne</w:t>
      </w:r>
    </w:p>
    <w:p w14:paraId="1F9A916F" w14:textId="77777777" w:rsidR="00505C6A" w:rsidRDefault="00505C6A">
      <w:pPr>
        <w:pStyle w:val="Tekstpodstawowy"/>
        <w:spacing w:before="2"/>
        <w:rPr>
          <w:b/>
          <w:sz w:val="16"/>
        </w:rPr>
      </w:pPr>
    </w:p>
    <w:p w14:paraId="6F0D7F49" w14:textId="3D7CC3C4" w:rsidR="00505C6A" w:rsidRPr="003404F8" w:rsidRDefault="00D04F6A" w:rsidP="003404F8">
      <w:pPr>
        <w:spacing w:before="90"/>
        <w:ind w:left="1102" w:right="1102"/>
        <w:jc w:val="center"/>
        <w:rPr>
          <w:b/>
          <w:sz w:val="24"/>
        </w:rPr>
      </w:pPr>
      <w:r>
        <w:rPr>
          <w:b/>
          <w:sz w:val="24"/>
        </w:rPr>
        <w:t>§ 16.</w:t>
      </w:r>
    </w:p>
    <w:p w14:paraId="73D8FBAB" w14:textId="77777777" w:rsidR="00505C6A" w:rsidRDefault="00D04F6A">
      <w:pPr>
        <w:pStyle w:val="Akapitzlist"/>
        <w:numPr>
          <w:ilvl w:val="0"/>
          <w:numId w:val="2"/>
        </w:numPr>
        <w:tabs>
          <w:tab w:val="left" w:pos="477"/>
        </w:tabs>
        <w:ind w:right="120"/>
        <w:rPr>
          <w:sz w:val="24"/>
        </w:rPr>
      </w:pPr>
      <w:r>
        <w:rPr>
          <w:sz w:val="24"/>
        </w:rPr>
        <w:t>Za wykroczenia i przewinienia klubów, ich zawodników, trenerów, działaczy i kibiców stosuje się kary zawarte w Regulaminie Dyscyplinarnym</w:t>
      </w:r>
      <w:r>
        <w:rPr>
          <w:spacing w:val="-11"/>
          <w:sz w:val="24"/>
        </w:rPr>
        <w:t xml:space="preserve"> </w:t>
      </w:r>
      <w:r>
        <w:rPr>
          <w:sz w:val="24"/>
        </w:rPr>
        <w:t>PZPN.</w:t>
      </w:r>
    </w:p>
    <w:p w14:paraId="663BBB8A" w14:textId="24B1A9FD" w:rsidR="00505C6A" w:rsidRDefault="00D04F6A">
      <w:pPr>
        <w:pStyle w:val="Akapitzlist"/>
        <w:numPr>
          <w:ilvl w:val="0"/>
          <w:numId w:val="2"/>
        </w:numPr>
        <w:tabs>
          <w:tab w:val="left" w:pos="477"/>
        </w:tabs>
        <w:spacing w:before="1"/>
        <w:ind w:right="118"/>
        <w:rPr>
          <w:sz w:val="24"/>
        </w:rPr>
      </w:pPr>
      <w:r>
        <w:rPr>
          <w:sz w:val="24"/>
        </w:rPr>
        <w:t xml:space="preserve">Kierownik drużyny jest osobiście odpowiedzialny do zapoznania swoich zawodników </w:t>
      </w:r>
      <w:r w:rsidR="00025108">
        <w:rPr>
          <w:sz w:val="24"/>
        </w:rPr>
        <w:br/>
      </w:r>
      <w:r>
        <w:rPr>
          <w:sz w:val="24"/>
        </w:rPr>
        <w:t>z niniejszym</w:t>
      </w:r>
      <w:r>
        <w:rPr>
          <w:spacing w:val="-1"/>
          <w:sz w:val="24"/>
        </w:rPr>
        <w:t xml:space="preserve"> </w:t>
      </w:r>
      <w:r>
        <w:rPr>
          <w:sz w:val="24"/>
        </w:rPr>
        <w:t>regulaminem.</w:t>
      </w:r>
    </w:p>
    <w:p w14:paraId="582D48C7" w14:textId="4ED31890" w:rsidR="00505C6A" w:rsidRPr="005805CA" w:rsidRDefault="00D04F6A" w:rsidP="005805CA">
      <w:pPr>
        <w:pStyle w:val="Akapitzlist"/>
        <w:numPr>
          <w:ilvl w:val="0"/>
          <w:numId w:val="2"/>
        </w:numPr>
        <w:tabs>
          <w:tab w:val="left" w:pos="477"/>
        </w:tabs>
        <w:ind w:right="113"/>
        <w:rPr>
          <w:sz w:val="24"/>
        </w:rPr>
      </w:pPr>
      <w:r>
        <w:rPr>
          <w:sz w:val="24"/>
        </w:rPr>
        <w:t>Kierownicy drużyn, których zawodnicy w danym dniu biorą udział w rozgrywkach, mają obowiązek</w:t>
      </w:r>
      <w:r>
        <w:rPr>
          <w:spacing w:val="-12"/>
          <w:sz w:val="24"/>
        </w:rPr>
        <w:t xml:space="preserve"> </w:t>
      </w:r>
      <w:r>
        <w:rPr>
          <w:sz w:val="24"/>
        </w:rPr>
        <w:t>wyznaczyć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pośród</w:t>
      </w:r>
      <w:r>
        <w:rPr>
          <w:spacing w:val="-12"/>
          <w:sz w:val="24"/>
        </w:rPr>
        <w:t xml:space="preserve"> </w:t>
      </w:r>
      <w:r>
        <w:rPr>
          <w:sz w:val="24"/>
        </w:rPr>
        <w:t>obecnych</w:t>
      </w:r>
      <w:r>
        <w:rPr>
          <w:spacing w:val="-11"/>
          <w:sz w:val="24"/>
        </w:rPr>
        <w:t xml:space="preserve"> </w:t>
      </w:r>
      <w:r>
        <w:rPr>
          <w:sz w:val="24"/>
        </w:rPr>
        <w:t>osób</w:t>
      </w:r>
      <w:r>
        <w:rPr>
          <w:spacing w:val="-11"/>
          <w:sz w:val="24"/>
        </w:rPr>
        <w:t xml:space="preserve"> </w:t>
      </w:r>
      <w:r>
        <w:rPr>
          <w:sz w:val="24"/>
        </w:rPr>
        <w:t>przynajmniej</w:t>
      </w:r>
      <w:r>
        <w:rPr>
          <w:spacing w:val="-9"/>
          <w:sz w:val="24"/>
        </w:rPr>
        <w:t xml:space="preserve"> </w:t>
      </w:r>
      <w:r>
        <w:rPr>
          <w:sz w:val="24"/>
        </w:rPr>
        <w:t>trzy</w:t>
      </w:r>
      <w:r>
        <w:rPr>
          <w:spacing w:val="-18"/>
          <w:sz w:val="24"/>
        </w:rPr>
        <w:t xml:space="preserve"> </w:t>
      </w:r>
      <w:r>
        <w:rPr>
          <w:sz w:val="24"/>
        </w:rPr>
        <w:t>osoby</w:t>
      </w:r>
      <w:r>
        <w:rPr>
          <w:spacing w:val="-18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pilnowania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ładu </w:t>
      </w:r>
      <w:r w:rsidR="00025108">
        <w:rPr>
          <w:sz w:val="24"/>
        </w:rPr>
        <w:br/>
      </w:r>
      <w:r>
        <w:rPr>
          <w:sz w:val="24"/>
        </w:rPr>
        <w:t>i porządku na boisku oraz w jego obrębie. Osoby te pod groźbą nie dopuszczenia zawodników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gry</w:t>
      </w:r>
      <w:r>
        <w:rPr>
          <w:spacing w:val="-17"/>
          <w:sz w:val="24"/>
        </w:rPr>
        <w:t xml:space="preserve"> </w:t>
      </w:r>
      <w:r>
        <w:rPr>
          <w:sz w:val="24"/>
        </w:rPr>
        <w:t>należy</w:t>
      </w:r>
      <w:r>
        <w:rPr>
          <w:spacing w:val="-15"/>
          <w:sz w:val="24"/>
        </w:rPr>
        <w:t xml:space="preserve"> </w:t>
      </w:r>
      <w:r>
        <w:rPr>
          <w:sz w:val="24"/>
        </w:rPr>
        <w:t>wpisać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sprawozdaniu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zawodów</w:t>
      </w:r>
      <w:r>
        <w:rPr>
          <w:spacing w:val="-14"/>
          <w:sz w:val="24"/>
        </w:rPr>
        <w:t xml:space="preserve"> </w:t>
      </w:r>
      <w:r>
        <w:rPr>
          <w:sz w:val="24"/>
        </w:rPr>
        <w:t>przed</w:t>
      </w:r>
      <w:r>
        <w:rPr>
          <w:spacing w:val="-13"/>
          <w:sz w:val="24"/>
        </w:rPr>
        <w:t xml:space="preserve"> </w:t>
      </w:r>
      <w:r>
        <w:rPr>
          <w:sz w:val="24"/>
        </w:rPr>
        <w:t>rozpoczęciem</w:t>
      </w:r>
      <w:r>
        <w:rPr>
          <w:spacing w:val="-13"/>
          <w:sz w:val="24"/>
        </w:rPr>
        <w:t xml:space="preserve"> </w:t>
      </w:r>
      <w:r>
        <w:rPr>
          <w:sz w:val="24"/>
        </w:rPr>
        <w:t>danego meczu.</w:t>
      </w:r>
    </w:p>
    <w:p w14:paraId="3A8BF33E" w14:textId="77777777" w:rsidR="00025108" w:rsidRDefault="00D04F6A">
      <w:pPr>
        <w:pStyle w:val="Nagwek1"/>
        <w:spacing w:before="1"/>
        <w:ind w:left="0" w:right="0"/>
        <w:rPr>
          <w:b w:val="0"/>
          <w:spacing w:val="-60"/>
          <w:u w:val="thick"/>
        </w:rPr>
      </w:pPr>
      <w:r>
        <w:rPr>
          <w:b w:val="0"/>
          <w:spacing w:val="-60"/>
          <w:u w:val="thick"/>
        </w:rPr>
        <w:t xml:space="preserve"> </w:t>
      </w:r>
    </w:p>
    <w:p w14:paraId="5C4DD495" w14:textId="13623B5C" w:rsidR="00505C6A" w:rsidRDefault="00D04F6A">
      <w:pPr>
        <w:pStyle w:val="Nagwek1"/>
        <w:spacing w:before="1"/>
        <w:ind w:left="0" w:right="0"/>
        <w:rPr>
          <w:u w:val="none"/>
        </w:rPr>
      </w:pPr>
      <w:r>
        <w:rPr>
          <w:u w:val="thick"/>
        </w:rPr>
        <w:t>Rozdział VIII</w:t>
      </w:r>
    </w:p>
    <w:p w14:paraId="30E12D40" w14:textId="77777777" w:rsidR="00505C6A" w:rsidRDefault="00D04F6A">
      <w:pPr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Protesty i odwołania</w:t>
      </w:r>
    </w:p>
    <w:p w14:paraId="4991B0EA" w14:textId="77777777" w:rsidR="00505C6A" w:rsidRDefault="00505C6A">
      <w:pPr>
        <w:pStyle w:val="Tekstpodstawowy"/>
        <w:spacing w:before="2"/>
        <w:rPr>
          <w:b/>
          <w:sz w:val="16"/>
        </w:rPr>
      </w:pPr>
    </w:p>
    <w:p w14:paraId="393D38AC" w14:textId="18A85375" w:rsidR="00505C6A" w:rsidRPr="002F3D01" w:rsidRDefault="00D04F6A" w:rsidP="002F3D01">
      <w:pPr>
        <w:spacing w:before="90"/>
        <w:ind w:left="1102" w:right="1102"/>
        <w:jc w:val="center"/>
        <w:rPr>
          <w:b/>
          <w:sz w:val="24"/>
        </w:rPr>
      </w:pPr>
      <w:r>
        <w:rPr>
          <w:b/>
          <w:sz w:val="24"/>
        </w:rPr>
        <w:t>§ 17.</w:t>
      </w:r>
    </w:p>
    <w:p w14:paraId="7CB3E1FE" w14:textId="77777777" w:rsidR="00505C6A" w:rsidRDefault="00D04F6A">
      <w:pPr>
        <w:pStyle w:val="Tekstpodstawowy"/>
        <w:ind w:left="116"/>
        <w:jc w:val="both"/>
      </w:pPr>
      <w:r>
        <w:t>Wynik uzyskany na boisku sportowym nie podlega żadnemu odwołaniu.</w:t>
      </w:r>
    </w:p>
    <w:p w14:paraId="1BF1C05E" w14:textId="25FF5B8E" w:rsidR="00505C6A" w:rsidRDefault="00D04F6A">
      <w:pPr>
        <w:pStyle w:val="Tekstpodstawowy"/>
        <w:spacing w:before="1"/>
        <w:ind w:left="116" w:right="114"/>
        <w:jc w:val="both"/>
      </w:pPr>
      <w:r>
        <w:t xml:space="preserve">Nie przyjęcie przedmiotowego regulaminu przez przedstawiciela (prezesa, przewodniczącego </w:t>
      </w:r>
      <w:r w:rsidR="00025108">
        <w:br/>
      </w:r>
      <w:r>
        <w:t>lub kierownika drużyny) danego LZS-u powoduje nie dopuszczenie drużyny do letnich rozgrywek piłki nożnej.</w:t>
      </w:r>
    </w:p>
    <w:p w14:paraId="194590CD" w14:textId="77777777" w:rsidR="00505C6A" w:rsidRDefault="00505C6A">
      <w:pPr>
        <w:pStyle w:val="Tekstpodstawowy"/>
        <w:spacing w:before="5"/>
        <w:rPr>
          <w:sz w:val="22"/>
        </w:rPr>
      </w:pPr>
    </w:p>
    <w:p w14:paraId="1CD0BB80" w14:textId="77777777" w:rsidR="00505C6A" w:rsidRDefault="00D04F6A">
      <w:pPr>
        <w:pStyle w:val="Nagwek1"/>
        <w:ind w:left="0" w:right="0"/>
        <w:rPr>
          <w:u w:val="none"/>
        </w:rPr>
      </w:pPr>
      <w:r>
        <w:rPr>
          <w:b w:val="0"/>
          <w:spacing w:val="-60"/>
          <w:u w:val="thick"/>
        </w:rPr>
        <w:lastRenderedPageBreak/>
        <w:t xml:space="preserve"> </w:t>
      </w:r>
      <w:r>
        <w:rPr>
          <w:u w:val="thick"/>
        </w:rPr>
        <w:t>Rozdział IX</w:t>
      </w:r>
    </w:p>
    <w:p w14:paraId="0EB5EBBA" w14:textId="77777777" w:rsidR="00505C6A" w:rsidRDefault="00D04F6A">
      <w:pPr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Postanowienia końcowe</w:t>
      </w:r>
    </w:p>
    <w:p w14:paraId="74210A52" w14:textId="77777777" w:rsidR="00505C6A" w:rsidRDefault="00505C6A">
      <w:pPr>
        <w:pStyle w:val="Tekstpodstawowy"/>
        <w:spacing w:before="2"/>
        <w:rPr>
          <w:b/>
          <w:sz w:val="16"/>
        </w:rPr>
      </w:pPr>
    </w:p>
    <w:p w14:paraId="3A777905" w14:textId="0C9677BD" w:rsidR="00505C6A" w:rsidRPr="002F3D01" w:rsidRDefault="00D04F6A" w:rsidP="002F3D01">
      <w:pPr>
        <w:spacing w:before="90"/>
        <w:ind w:left="1102" w:right="1102"/>
        <w:jc w:val="center"/>
        <w:rPr>
          <w:b/>
          <w:sz w:val="24"/>
        </w:rPr>
      </w:pPr>
      <w:r>
        <w:rPr>
          <w:b/>
          <w:sz w:val="24"/>
        </w:rPr>
        <w:t>§ 18.</w:t>
      </w:r>
    </w:p>
    <w:p w14:paraId="146A9746" w14:textId="50681BBE" w:rsidR="00505C6A" w:rsidRDefault="00D04F6A">
      <w:pPr>
        <w:pStyle w:val="Akapitzlist"/>
        <w:numPr>
          <w:ilvl w:val="0"/>
          <w:numId w:val="1"/>
        </w:numPr>
        <w:tabs>
          <w:tab w:val="left" w:pos="477"/>
        </w:tabs>
        <w:ind w:right="117"/>
        <w:rPr>
          <w:sz w:val="24"/>
        </w:rPr>
      </w:pPr>
      <w:r>
        <w:rPr>
          <w:sz w:val="24"/>
        </w:rPr>
        <w:t>Każdy klub, którego drużyna bierze udział w rozgrywkach jest odpowiedzialny za działalność swoich przedstawicieli, trenerów i zawodników</w:t>
      </w:r>
      <w:r w:rsidR="00E479D6">
        <w:rPr>
          <w:sz w:val="24"/>
        </w:rPr>
        <w:t>,</w:t>
      </w:r>
      <w:r>
        <w:rPr>
          <w:sz w:val="24"/>
        </w:rPr>
        <w:t xml:space="preserve"> jak również za postępowanie zgodne</w:t>
      </w:r>
      <w:r>
        <w:rPr>
          <w:spacing w:val="-17"/>
          <w:sz w:val="24"/>
        </w:rPr>
        <w:t xml:space="preserve"> </w:t>
      </w:r>
      <w:r w:rsidR="00025108">
        <w:rPr>
          <w:spacing w:val="-17"/>
          <w:sz w:val="24"/>
        </w:rPr>
        <w:br/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-15"/>
          <w:sz w:val="24"/>
        </w:rPr>
        <w:t xml:space="preserve"> </w:t>
      </w:r>
      <w:r>
        <w:rPr>
          <w:sz w:val="24"/>
        </w:rPr>
        <w:t>przepisami,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także</w:t>
      </w:r>
      <w:r>
        <w:rPr>
          <w:spacing w:val="-17"/>
          <w:sz w:val="24"/>
        </w:rPr>
        <w:t xml:space="preserve"> </w:t>
      </w:r>
      <w:r>
        <w:rPr>
          <w:sz w:val="24"/>
        </w:rPr>
        <w:t>za</w:t>
      </w:r>
      <w:r>
        <w:rPr>
          <w:spacing w:val="-16"/>
          <w:sz w:val="24"/>
        </w:rPr>
        <w:t xml:space="preserve"> </w:t>
      </w:r>
      <w:r>
        <w:rPr>
          <w:sz w:val="24"/>
        </w:rPr>
        <w:t>utrzymanie</w:t>
      </w:r>
      <w:r>
        <w:rPr>
          <w:spacing w:val="-16"/>
          <w:sz w:val="24"/>
        </w:rPr>
        <w:t xml:space="preserve"> </w:t>
      </w:r>
      <w:r>
        <w:rPr>
          <w:sz w:val="24"/>
        </w:rPr>
        <w:t>porządku</w:t>
      </w:r>
      <w:r>
        <w:rPr>
          <w:spacing w:val="-16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spokoju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obiekcie sportowym przed, w trakcie i po zakończeniu</w:t>
      </w:r>
      <w:r>
        <w:rPr>
          <w:spacing w:val="-3"/>
          <w:sz w:val="24"/>
        </w:rPr>
        <w:t xml:space="preserve"> </w:t>
      </w:r>
      <w:r>
        <w:rPr>
          <w:sz w:val="24"/>
        </w:rPr>
        <w:t>zawodów.</w:t>
      </w:r>
    </w:p>
    <w:p w14:paraId="583A25D4" w14:textId="77777777" w:rsidR="00505C6A" w:rsidRDefault="00D04F6A">
      <w:pPr>
        <w:pStyle w:val="Akapitzlist"/>
        <w:numPr>
          <w:ilvl w:val="0"/>
          <w:numId w:val="1"/>
        </w:numPr>
        <w:tabs>
          <w:tab w:val="left" w:pos="477"/>
        </w:tabs>
        <w:spacing w:before="1"/>
        <w:ind w:right="123"/>
        <w:rPr>
          <w:sz w:val="24"/>
        </w:rPr>
      </w:pPr>
      <w:r>
        <w:rPr>
          <w:sz w:val="24"/>
        </w:rPr>
        <w:t>Każdy LZS ponosi odpowiedzialność dyscyplinarną za niewłaściwe zachowanie swoich kibiców przed, w czasie i po zawodach, jeżeli doszło do poważnych zakłóceń</w:t>
      </w:r>
      <w:r>
        <w:rPr>
          <w:spacing w:val="-14"/>
          <w:sz w:val="24"/>
        </w:rPr>
        <w:t xml:space="preserve"> </w:t>
      </w:r>
      <w:r>
        <w:rPr>
          <w:sz w:val="24"/>
        </w:rPr>
        <w:t>porządku.</w:t>
      </w:r>
    </w:p>
    <w:p w14:paraId="49CA2835" w14:textId="77777777" w:rsidR="00505C6A" w:rsidRDefault="00D04F6A">
      <w:pPr>
        <w:pStyle w:val="Akapitzlist"/>
        <w:numPr>
          <w:ilvl w:val="0"/>
          <w:numId w:val="1"/>
        </w:numPr>
        <w:tabs>
          <w:tab w:val="left" w:pos="477"/>
        </w:tabs>
        <w:ind w:right="122"/>
        <w:rPr>
          <w:sz w:val="24"/>
        </w:rPr>
      </w:pPr>
      <w:r>
        <w:rPr>
          <w:sz w:val="24"/>
        </w:rPr>
        <w:t>Kluby i drużyny uczestniczące w rozgrywkach zobowiązane są do udzielenia niezbędnej pomocy i ochrony sędziom prowadzącym</w:t>
      </w:r>
      <w:r>
        <w:rPr>
          <w:spacing w:val="-11"/>
          <w:sz w:val="24"/>
        </w:rPr>
        <w:t xml:space="preserve"> </w:t>
      </w:r>
      <w:r>
        <w:rPr>
          <w:sz w:val="24"/>
        </w:rPr>
        <w:t>zawody.</w:t>
      </w:r>
    </w:p>
    <w:p w14:paraId="630B62D9" w14:textId="44FD3AF7" w:rsidR="00304E7A" w:rsidRPr="00304E7A" w:rsidRDefault="00D04F6A" w:rsidP="00304E7A">
      <w:pPr>
        <w:pStyle w:val="Akapitzlist"/>
        <w:numPr>
          <w:ilvl w:val="0"/>
          <w:numId w:val="1"/>
        </w:numPr>
        <w:tabs>
          <w:tab w:val="left" w:pos="477"/>
        </w:tabs>
        <w:spacing w:before="74"/>
        <w:ind w:right="112"/>
      </w:pPr>
      <w:r w:rsidRPr="00304E7A">
        <w:rPr>
          <w:sz w:val="24"/>
        </w:rPr>
        <w:t xml:space="preserve">W przypadku, gdy w czasie trwania rozgrywek dojdzie do drastycznych naruszeń ładu </w:t>
      </w:r>
      <w:r w:rsidR="00025108">
        <w:rPr>
          <w:sz w:val="24"/>
        </w:rPr>
        <w:br/>
      </w:r>
      <w:r w:rsidRPr="00304E7A">
        <w:rPr>
          <w:sz w:val="24"/>
        </w:rPr>
        <w:t>i porządku – zostaną bezwzględnie powiadomione organy</w:t>
      </w:r>
      <w:r w:rsidRPr="00304E7A">
        <w:rPr>
          <w:spacing w:val="-8"/>
          <w:sz w:val="24"/>
        </w:rPr>
        <w:t xml:space="preserve"> </w:t>
      </w:r>
      <w:r w:rsidRPr="00304E7A">
        <w:rPr>
          <w:sz w:val="24"/>
        </w:rPr>
        <w:t>ścigania.</w:t>
      </w:r>
    </w:p>
    <w:p w14:paraId="1828D13C" w14:textId="77777777" w:rsidR="00304E7A" w:rsidRDefault="00304E7A" w:rsidP="00304E7A">
      <w:pPr>
        <w:pStyle w:val="Akapitzlist"/>
        <w:tabs>
          <w:tab w:val="left" w:pos="477"/>
        </w:tabs>
        <w:spacing w:before="74"/>
        <w:ind w:right="112" w:firstLine="0"/>
        <w:jc w:val="center"/>
        <w:rPr>
          <w:b/>
          <w:bCs/>
        </w:rPr>
      </w:pPr>
    </w:p>
    <w:p w14:paraId="05C38829" w14:textId="7FBD31B4" w:rsidR="00505C6A" w:rsidRPr="00304E7A" w:rsidRDefault="00D04F6A" w:rsidP="00304E7A">
      <w:pPr>
        <w:pStyle w:val="Akapitzlist"/>
        <w:tabs>
          <w:tab w:val="left" w:pos="477"/>
        </w:tabs>
        <w:spacing w:before="74"/>
        <w:ind w:right="112" w:firstLine="0"/>
        <w:jc w:val="center"/>
        <w:rPr>
          <w:b/>
          <w:bCs/>
        </w:rPr>
      </w:pPr>
      <w:r w:rsidRPr="00304E7A">
        <w:rPr>
          <w:b/>
          <w:bCs/>
        </w:rPr>
        <w:t>§ 19.</w:t>
      </w:r>
    </w:p>
    <w:p w14:paraId="394B3B20" w14:textId="72C98679" w:rsidR="00505C6A" w:rsidRDefault="00D04F6A">
      <w:pPr>
        <w:pStyle w:val="Tekstpodstawowy"/>
        <w:spacing w:before="1"/>
        <w:ind w:left="116"/>
      </w:pPr>
      <w:r>
        <w:t>Regulamin niniejszy został zatwierdzony i wchodzi w życie z dniem 1</w:t>
      </w:r>
      <w:r w:rsidR="00FF5F78">
        <w:t>7</w:t>
      </w:r>
      <w:r>
        <w:t xml:space="preserve"> </w:t>
      </w:r>
      <w:r w:rsidR="00FF5F78">
        <w:t>czerwca</w:t>
      </w:r>
      <w:r>
        <w:t xml:space="preserve"> 20</w:t>
      </w:r>
      <w:r w:rsidR="00FF5F78">
        <w:t>2</w:t>
      </w:r>
      <w:r w:rsidR="007110A3">
        <w:t>2</w:t>
      </w:r>
      <w:r>
        <w:t xml:space="preserve"> roku.</w:t>
      </w:r>
    </w:p>
    <w:sectPr w:rsidR="00505C6A" w:rsidSect="00025108">
      <w:pgSz w:w="11910" w:h="16840"/>
      <w:pgMar w:top="1134" w:right="1134" w:bottom="1134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E33D1"/>
    <w:multiLevelType w:val="hybridMultilevel"/>
    <w:tmpl w:val="4798ECC2"/>
    <w:lvl w:ilvl="0" w:tplc="96FCA9A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1" w:tplc="EE6439FC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C97C55A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7C04238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9162D78A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825469E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B9FA3F7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8BCEC32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2A66E7E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4385480"/>
    <w:multiLevelType w:val="hybridMultilevel"/>
    <w:tmpl w:val="EFBA44C8"/>
    <w:lvl w:ilvl="0" w:tplc="FA7E80E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B816D8AC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E30A870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841E17F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E3A0099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CC28BB3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1AC417C6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76D43C0A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C76745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6706E44"/>
    <w:multiLevelType w:val="hybridMultilevel"/>
    <w:tmpl w:val="D2BC0794"/>
    <w:lvl w:ilvl="0" w:tplc="3B14F574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126891D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FBD6094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C00866AC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73F88DB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5D7270B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46C8BCF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ECBA32D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E762AEE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E1A09DE"/>
    <w:multiLevelType w:val="hybridMultilevel"/>
    <w:tmpl w:val="73F60BC8"/>
    <w:lvl w:ilvl="0" w:tplc="4352EBA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E7647A7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29A0621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4C98C33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D261DA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CA303686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4427BF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DDF6DCBC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AA725C3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B4E1C94"/>
    <w:multiLevelType w:val="hybridMultilevel"/>
    <w:tmpl w:val="FB56B3CC"/>
    <w:lvl w:ilvl="0" w:tplc="2C701B8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l-PL" w:eastAsia="en-US" w:bidi="ar-SA"/>
      </w:rPr>
    </w:lvl>
    <w:lvl w:ilvl="1" w:tplc="4C861B5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4F58387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40BA70D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35100906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856E5F82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75C2F4C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A05C7492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6F660BDE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EB017E0"/>
    <w:multiLevelType w:val="hybridMultilevel"/>
    <w:tmpl w:val="5232DD7C"/>
    <w:lvl w:ilvl="0" w:tplc="9BA4495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EE7213AC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F0F21CC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00F05E2A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09AC50E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C842174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947A7FB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D270D07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A686EE30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6BA21DB"/>
    <w:multiLevelType w:val="hybridMultilevel"/>
    <w:tmpl w:val="1C4CFA4C"/>
    <w:lvl w:ilvl="0" w:tplc="BFB0365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94AE581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245E7680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A8EE1C7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764A7BF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CDC8EE16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8AF68D9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9106F64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11F65B0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564C5773"/>
    <w:multiLevelType w:val="hybridMultilevel"/>
    <w:tmpl w:val="20468358"/>
    <w:lvl w:ilvl="0" w:tplc="6996287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1D50F6BC">
      <w:start w:val="1"/>
      <w:numFmt w:val="lowerLetter"/>
      <w:lvlText w:val="%2.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2" w:tplc="33C6A112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B0BCBAA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71D4605C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FD8ECBF4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0AC0C5B8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C5049FDA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EB1C1E06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6EB974A0"/>
    <w:multiLevelType w:val="hybridMultilevel"/>
    <w:tmpl w:val="CDDC1326"/>
    <w:lvl w:ilvl="0" w:tplc="D664707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BCA21D6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3B966FF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4614D56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7022356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C768956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636189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E7ECDCB2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46D6104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7E136725"/>
    <w:multiLevelType w:val="hybridMultilevel"/>
    <w:tmpl w:val="7E062754"/>
    <w:lvl w:ilvl="0" w:tplc="20C0BF9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l-PL" w:eastAsia="en-US" w:bidi="ar-SA"/>
      </w:rPr>
    </w:lvl>
    <w:lvl w:ilvl="1" w:tplc="9584613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33EA89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4F44689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95C65AD6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5D32B9F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694CE3C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E498434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F9F26B2E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 w16cid:durableId="783160352">
    <w:abstractNumId w:val="9"/>
  </w:num>
  <w:num w:numId="2" w16cid:durableId="843322579">
    <w:abstractNumId w:val="1"/>
  </w:num>
  <w:num w:numId="3" w16cid:durableId="1537694071">
    <w:abstractNumId w:val="2"/>
  </w:num>
  <w:num w:numId="4" w16cid:durableId="207422359">
    <w:abstractNumId w:val="3"/>
  </w:num>
  <w:num w:numId="5" w16cid:durableId="1744178807">
    <w:abstractNumId w:val="7"/>
  </w:num>
  <w:num w:numId="6" w16cid:durableId="910191763">
    <w:abstractNumId w:val="0"/>
  </w:num>
  <w:num w:numId="7" w16cid:durableId="664666932">
    <w:abstractNumId w:val="8"/>
  </w:num>
  <w:num w:numId="8" w16cid:durableId="449666970">
    <w:abstractNumId w:val="5"/>
  </w:num>
  <w:num w:numId="9" w16cid:durableId="137647674">
    <w:abstractNumId w:val="4"/>
  </w:num>
  <w:num w:numId="10" w16cid:durableId="10869228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C6A"/>
    <w:rsid w:val="00025108"/>
    <w:rsid w:val="0004587E"/>
    <w:rsid w:val="00077990"/>
    <w:rsid w:val="000D27F6"/>
    <w:rsid w:val="000D325A"/>
    <w:rsid w:val="00132137"/>
    <w:rsid w:val="001343F9"/>
    <w:rsid w:val="002C2A86"/>
    <w:rsid w:val="002E0F58"/>
    <w:rsid w:val="002F3D01"/>
    <w:rsid w:val="00300499"/>
    <w:rsid w:val="00304E7A"/>
    <w:rsid w:val="003404F8"/>
    <w:rsid w:val="00355606"/>
    <w:rsid w:val="00451F9B"/>
    <w:rsid w:val="00505C6A"/>
    <w:rsid w:val="00573F40"/>
    <w:rsid w:val="005805CA"/>
    <w:rsid w:val="005C1DD0"/>
    <w:rsid w:val="006F17EC"/>
    <w:rsid w:val="007110A3"/>
    <w:rsid w:val="00740533"/>
    <w:rsid w:val="00772FDF"/>
    <w:rsid w:val="00890D7A"/>
    <w:rsid w:val="008A2F5D"/>
    <w:rsid w:val="008D087D"/>
    <w:rsid w:val="008E0C42"/>
    <w:rsid w:val="00A006F8"/>
    <w:rsid w:val="00AF5CFB"/>
    <w:rsid w:val="00B136E8"/>
    <w:rsid w:val="00BD40A9"/>
    <w:rsid w:val="00D04F6A"/>
    <w:rsid w:val="00D5587F"/>
    <w:rsid w:val="00E479D6"/>
    <w:rsid w:val="00E62369"/>
    <w:rsid w:val="00EE557C"/>
    <w:rsid w:val="00F06635"/>
    <w:rsid w:val="00F20F6F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461F"/>
  <w15:docId w15:val="{D6A6B63D-29DD-47A7-88F2-37D38066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02" w:right="1102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56"/>
      <w:ind w:left="1102" w:right="1103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1082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Emilia Smolarska</cp:lastModifiedBy>
  <cp:revision>36</cp:revision>
  <cp:lastPrinted>2022-06-17T07:04:00Z</cp:lastPrinted>
  <dcterms:created xsi:type="dcterms:W3CDTF">2021-06-18T09:36:00Z</dcterms:created>
  <dcterms:modified xsi:type="dcterms:W3CDTF">2022-06-20T09:38:00Z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2021-06-18T00:00:00Z</vt:filetime>
  </property>
</Properties>
</file>